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236A22" w:rsidRDefault="00236A22" w:rsidP="00C42F17">
      <w:pPr>
        <w:jc w:val="center"/>
        <w:rPr>
          <w:rFonts w:ascii="Palatino Linotype" w:hAnsi="Palatino Linotype"/>
          <w:b/>
          <w:noProof/>
          <w:u w:val="single"/>
        </w:rPr>
      </w:pPr>
      <w:r w:rsidRPr="00236A22">
        <w:rPr>
          <w:rFonts w:ascii="Palatino Linotype" w:hAnsi="Palatino Linotype"/>
          <w:b/>
          <w:noProof/>
          <w:u w:val="single"/>
        </w:rPr>
        <w:t>Transcontinental Railroad</w:t>
      </w:r>
    </w:p>
    <w:p w:rsidR="00C42F17" w:rsidRPr="00236A22" w:rsidRDefault="00C42F17" w:rsidP="00C42F17">
      <w:pPr>
        <w:jc w:val="center"/>
        <w:rPr>
          <w:rFonts w:ascii="Palatino Linotype" w:hAnsi="Palatino Linotype"/>
          <w:b/>
          <w:u w:val="single"/>
        </w:rPr>
      </w:pPr>
      <w:r w:rsidRPr="00236A22">
        <w:rPr>
          <w:rFonts w:ascii="Palatino Linotype" w:hAnsi="Palatino Linotype"/>
          <w:b/>
          <w:u w:val="single"/>
        </w:rPr>
        <w:t>Lesson Plan Format</w:t>
      </w:r>
    </w:p>
    <w:p w:rsidR="00236A22" w:rsidRPr="00236A22" w:rsidRDefault="00236A22" w:rsidP="00C42F17">
      <w:pPr>
        <w:jc w:val="center"/>
        <w:rPr>
          <w:rFonts w:ascii="Palatino Linotype" w:hAnsi="Palatino Linotype"/>
          <w:b/>
          <w:u w:val="single"/>
        </w:rPr>
      </w:pPr>
      <w:r w:rsidRPr="00236A22">
        <w:rPr>
          <w:rFonts w:ascii="Palatino Linotype" w:hAnsi="Palatino Linotype"/>
          <w:b/>
          <w:u w:val="single"/>
        </w:rPr>
        <w:t>Newspaper</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________________________ Grade Level______ Date of lesson_______________</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F22130" w:rsidRDefault="00F22130" w:rsidP="00C42F17">
      <w:pPr>
        <w:spacing w:after="240"/>
        <w:rPr>
          <w:rFonts w:ascii="Palatino Linotype" w:hAnsi="Palatino Linotype"/>
          <w:sz w:val="18"/>
          <w:szCs w:val="18"/>
        </w:rPr>
      </w:pPr>
      <w:r w:rsidRPr="00F22130">
        <w:rPr>
          <w:rFonts w:ascii="Palatino Linotype" w:hAnsi="Palatino Linotype"/>
          <w:sz w:val="18"/>
          <w:szCs w:val="18"/>
        </w:rPr>
        <w:t>8.8 Students analyze the divergent paths of the American people in the West from 1800 to the mid-</w:t>
      </w:r>
      <w:proofErr w:type="spellStart"/>
      <w:r w:rsidRPr="00F22130">
        <w:rPr>
          <w:rFonts w:ascii="Palatino Linotype" w:hAnsi="Palatino Linotype"/>
          <w:sz w:val="18"/>
          <w:szCs w:val="18"/>
        </w:rPr>
        <w:t>1800s</w:t>
      </w:r>
      <w:proofErr w:type="spellEnd"/>
      <w:r w:rsidRPr="00F22130">
        <w:rPr>
          <w:rFonts w:ascii="Palatino Linotype" w:hAnsi="Palatino Linotype"/>
          <w:sz w:val="18"/>
          <w:szCs w:val="18"/>
        </w:rPr>
        <w:t xml:space="preserve"> and the challenges they faced.</w:t>
      </w:r>
    </w:p>
    <w:p w:rsidR="00F22130" w:rsidRDefault="00F22130" w:rsidP="00C42F17">
      <w:pPr>
        <w:spacing w:after="240"/>
        <w:rPr>
          <w:rFonts w:ascii="Palatino Linotype" w:hAnsi="Palatino Linotype"/>
          <w:sz w:val="18"/>
          <w:szCs w:val="18"/>
        </w:rPr>
      </w:pPr>
      <w:r w:rsidRPr="00F22130">
        <w:rPr>
          <w:rFonts w:ascii="Palatino Linotype" w:hAnsi="Palatino Linotype"/>
          <w:sz w:val="18"/>
          <w:szCs w:val="18"/>
        </w:rPr>
        <w:t>8.8.2 Describe the purpose, challenges, and economic incentives associated with westward expansion, including the concept of Manifest Destiny (e.g., the Lewis and Clark expedition, accounts of the removal of Indians, the Cherokees' "Trail of Tears," settlement of the Great Plains) and the territorial acquisitions that spanned numerous decades.</w:t>
      </w:r>
    </w:p>
    <w:p w:rsidR="00236A22" w:rsidRDefault="00236A22" w:rsidP="00C42F17">
      <w:pPr>
        <w:spacing w:after="240"/>
        <w:rPr>
          <w:rFonts w:ascii="Palatino Linotype" w:hAnsi="Palatino Linotype"/>
          <w:sz w:val="18"/>
          <w:szCs w:val="18"/>
        </w:rPr>
      </w:pPr>
      <w:r w:rsidRPr="00236A22">
        <w:rPr>
          <w:rFonts w:ascii="Palatino Linotype" w:hAnsi="Palatino Linotype"/>
          <w:sz w:val="18"/>
          <w:szCs w:val="18"/>
        </w:rPr>
        <w:t>8.12.2 Identify the reasons for the development of federa</w:t>
      </w:r>
      <w:r w:rsidR="009F2A85">
        <w:rPr>
          <w:rFonts w:ascii="Palatino Linotype" w:hAnsi="Palatino Linotype"/>
          <w:sz w:val="18"/>
          <w:szCs w:val="18"/>
        </w:rPr>
        <w:t>l Indian policy and the Plains W</w:t>
      </w:r>
      <w:r w:rsidRPr="00236A22">
        <w:rPr>
          <w:rFonts w:ascii="Palatino Linotype" w:hAnsi="Palatino Linotype"/>
          <w:sz w:val="18"/>
          <w:szCs w:val="18"/>
        </w:rPr>
        <w:t>ars with American Indians and their relationship to agricultural development and industrialization.</w:t>
      </w:r>
    </w:p>
    <w:p w:rsidR="00236A22" w:rsidRDefault="00236A22" w:rsidP="00C42F17">
      <w:pPr>
        <w:spacing w:after="240"/>
        <w:rPr>
          <w:rFonts w:ascii="Palatino Linotype" w:hAnsi="Palatino Linotype"/>
          <w:sz w:val="18"/>
          <w:szCs w:val="18"/>
        </w:rPr>
      </w:pPr>
      <w:r w:rsidRPr="00236A22">
        <w:rPr>
          <w:rFonts w:ascii="Palatino Linotype" w:hAnsi="Palatino Linotype"/>
          <w:sz w:val="18"/>
          <w:szCs w:val="18"/>
        </w:rPr>
        <w:t xml:space="preserve">8.12.7 Identify the new sources of large-scale immigration and the contributions of immigrants to the building of cities and the economy; explain the ways in which new social and economic patterns encouraged assimilation of newcomers into the mainstream amidst growing cultural diversity; and discuss the new wave of </w:t>
      </w:r>
      <w:proofErr w:type="spellStart"/>
      <w:r w:rsidRPr="00236A22">
        <w:rPr>
          <w:rFonts w:ascii="Palatino Linotype" w:hAnsi="Palatino Linotype"/>
          <w:sz w:val="18"/>
          <w:szCs w:val="18"/>
        </w:rPr>
        <w:t>nativism</w:t>
      </w:r>
      <w:proofErr w:type="spellEnd"/>
      <w:r w:rsidRPr="00236A22">
        <w:rPr>
          <w:rFonts w:ascii="Palatino Linotype" w:hAnsi="Palatino Linotype"/>
          <w:sz w:val="18"/>
          <w:szCs w:val="18"/>
        </w:rPr>
        <w:t>.</w:t>
      </w:r>
    </w:p>
    <w:p w:rsidR="009F4C10" w:rsidRDefault="009F4C10" w:rsidP="00C42F17">
      <w:pPr>
        <w:spacing w:after="240"/>
        <w:rPr>
          <w:rFonts w:ascii="Palatino Linotype" w:hAnsi="Palatino Linotype"/>
          <w:sz w:val="18"/>
          <w:szCs w:val="18"/>
        </w:rPr>
      </w:pPr>
      <w:proofErr w:type="spellStart"/>
      <w:r w:rsidRPr="009F4C10">
        <w:rPr>
          <w:rFonts w:ascii="Palatino Linotype" w:hAnsi="Palatino Linotype"/>
          <w:sz w:val="18"/>
          <w:szCs w:val="18"/>
        </w:rPr>
        <w:t>SPI</w:t>
      </w:r>
      <w:proofErr w:type="spellEnd"/>
      <w:r w:rsidRPr="009F4C10">
        <w:rPr>
          <w:rFonts w:ascii="Palatino Linotype" w:hAnsi="Palatino Linotype"/>
          <w:sz w:val="18"/>
          <w:szCs w:val="18"/>
        </w:rPr>
        <w:t xml:space="preserve"> </w:t>
      </w:r>
      <w:proofErr w:type="gramStart"/>
      <w:r w:rsidRPr="009F4C10">
        <w:rPr>
          <w:rFonts w:ascii="Palatino Linotype" w:hAnsi="Palatino Linotype"/>
          <w:sz w:val="18"/>
          <w:szCs w:val="18"/>
        </w:rPr>
        <w:t>0801.4.4</w:t>
      </w:r>
      <w:r>
        <w:rPr>
          <w:rFonts w:ascii="Palatino Linotype" w:hAnsi="Palatino Linotype"/>
          <w:sz w:val="18"/>
          <w:szCs w:val="18"/>
        </w:rPr>
        <w:t xml:space="preserve"> </w:t>
      </w:r>
      <w:r w:rsidRPr="009F4C10">
        <w:rPr>
          <w:rFonts w:ascii="Palatino Linotype" w:hAnsi="Palatino Linotype"/>
          <w:sz w:val="18"/>
          <w:szCs w:val="18"/>
        </w:rPr>
        <w:t xml:space="preserve"> Primary</w:t>
      </w:r>
      <w:proofErr w:type="gramEnd"/>
      <w:r w:rsidRPr="009F4C10">
        <w:rPr>
          <w:rFonts w:ascii="Palatino Linotype" w:hAnsi="Palatino Linotype"/>
          <w:sz w:val="18"/>
          <w:szCs w:val="18"/>
        </w:rPr>
        <w:t xml:space="preserve"> or Secondary - Distinguish between primary (i.e., interviews, letters, diaries, newspapers, autobiographies, personal narratives) and secondary (i.e., reference books, periodicals, Internet, biographies, informational texts).  </w:t>
      </w:r>
    </w:p>
    <w:p w:rsidR="009F4C10" w:rsidRDefault="009F4C10" w:rsidP="00C42F17">
      <w:pPr>
        <w:spacing w:after="240"/>
        <w:rPr>
          <w:rFonts w:ascii="Palatino Linotype" w:hAnsi="Palatino Linotype"/>
          <w:sz w:val="18"/>
          <w:szCs w:val="18"/>
        </w:rPr>
      </w:pPr>
      <w:r w:rsidRPr="009F4C10">
        <w:rPr>
          <w:rFonts w:ascii="Palatino Linotype" w:hAnsi="Palatino Linotype"/>
          <w:sz w:val="18"/>
          <w:szCs w:val="18"/>
        </w:rPr>
        <w:t xml:space="preserve">0801.4.5 Reliability of Source - Choose among sources provided and those found independently based on the usefulness, credibility, and reliability of the sources.  </w:t>
      </w:r>
    </w:p>
    <w:p w:rsidR="00F22130" w:rsidRPr="00796C3D" w:rsidRDefault="00F22130" w:rsidP="00C42F17">
      <w:pPr>
        <w:spacing w:after="240"/>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EE111B" w:rsidP="00C42F17">
      <w:pPr>
        <w:rPr>
          <w:rFonts w:ascii="Palatino Linotype" w:hAnsi="Palatino Linotype"/>
        </w:rPr>
      </w:pPr>
      <w:r>
        <w:rPr>
          <w:rFonts w:ascii="Palatino Linotype" w:hAnsi="Palatino Linotype"/>
        </w:rPr>
        <w:t xml:space="preserve">Students learned about the geography of the Great Plains and the Sierra Nevada mountains.  </w:t>
      </w:r>
      <w:r w:rsidR="009F2A85">
        <w:rPr>
          <w:rFonts w:ascii="Palatino Linotype" w:hAnsi="Palatino Linotype"/>
        </w:rPr>
        <w:t xml:space="preserve"> In the prior lesson the class discussed incentives for Westward expansion.  Students observed a primary source newspaper article </w:t>
      </w:r>
      <w:r w:rsidR="00956A71">
        <w:rPr>
          <w:rFonts w:ascii="Palatino Linotype" w:hAnsi="Palatino Linotype"/>
        </w:rPr>
        <w:t xml:space="preserve">discussing several </w:t>
      </w:r>
      <w:r w:rsidR="009F2A85">
        <w:rPr>
          <w:rFonts w:ascii="Palatino Linotype" w:hAnsi="Palatino Linotype"/>
        </w:rPr>
        <w:t>hardships faced by settlers who traveled west from the Atlantic States.  Students located on a map natural resource deposits and analyzed two primary source documents the Homestead Act and the Pacific Railway Act to determine federal incentives for Westward expansion.  Students</w:t>
      </w:r>
      <w:r>
        <w:rPr>
          <w:rFonts w:ascii="Palatino Linotype" w:hAnsi="Palatino Linotype"/>
        </w:rPr>
        <w:t xml:space="preserve"> have some computer knowledge.  This lesson will provide guided practice for research in small groups.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lastRenderedPageBreak/>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1C5608" w:rsidRPr="001C5608" w:rsidRDefault="001C5608" w:rsidP="001C5608">
      <w:pPr>
        <w:pStyle w:val="ListParagraph"/>
        <w:rPr>
          <w:rFonts w:ascii="Palatino Linotype" w:hAnsi="Palatino Linotype"/>
          <w:sz w:val="18"/>
          <w:szCs w:val="18"/>
        </w:rPr>
      </w:pPr>
    </w:p>
    <w:p w:rsidR="00962FEB" w:rsidRPr="00CB22C4" w:rsidRDefault="001C5608" w:rsidP="00D52415">
      <w:pPr>
        <w:pStyle w:val="ListParagraph"/>
        <w:numPr>
          <w:ilvl w:val="0"/>
          <w:numId w:val="8"/>
        </w:numPr>
        <w:rPr>
          <w:rFonts w:ascii="Palatino Linotype" w:eastAsia="MS Mincho" w:hAnsi="Palatino Linotype" w:cs="Arial"/>
          <w:sz w:val="22"/>
          <w:szCs w:val="22"/>
          <w:lang w:eastAsia="ja-JP"/>
        </w:rPr>
      </w:pPr>
      <w:r w:rsidRPr="00CB22C4">
        <w:rPr>
          <w:rFonts w:ascii="Palatino Linotype" w:eastAsia="MS Mincho" w:hAnsi="Palatino Linotype" w:cs="Arial"/>
          <w:sz w:val="22"/>
          <w:szCs w:val="22"/>
          <w:lang w:eastAsia="ja-JP"/>
        </w:rPr>
        <w:t xml:space="preserve">Students will </w:t>
      </w:r>
      <w:r w:rsidR="00D52415" w:rsidRPr="00CB22C4">
        <w:rPr>
          <w:rFonts w:ascii="Palatino Linotype" w:eastAsia="MS Mincho" w:hAnsi="Palatino Linotype" w:cs="Arial"/>
          <w:sz w:val="22"/>
          <w:szCs w:val="22"/>
          <w:lang w:eastAsia="ja-JP"/>
        </w:rPr>
        <w:t xml:space="preserve">conduct research through several sources </w:t>
      </w:r>
      <w:r w:rsidR="00962FEB" w:rsidRPr="00CB22C4">
        <w:rPr>
          <w:rFonts w:ascii="Palatino Linotype" w:eastAsia="MS Mincho" w:hAnsi="Palatino Linotype" w:cs="Arial"/>
          <w:sz w:val="22"/>
          <w:szCs w:val="22"/>
          <w:lang w:eastAsia="ja-JP"/>
        </w:rPr>
        <w:t>and investigate</w:t>
      </w:r>
      <w:r w:rsidR="00D52415" w:rsidRPr="00CB22C4">
        <w:rPr>
          <w:rFonts w:ascii="Palatino Linotype" w:eastAsia="MS Mincho" w:hAnsi="Palatino Linotype" w:cs="Arial"/>
          <w:sz w:val="22"/>
          <w:szCs w:val="22"/>
          <w:lang w:eastAsia="ja-JP"/>
        </w:rPr>
        <w:t xml:space="preserve"> </w:t>
      </w:r>
      <w:r w:rsidR="00962FEB" w:rsidRPr="00CB22C4">
        <w:rPr>
          <w:rFonts w:ascii="Palatino Linotype" w:eastAsia="MS Mincho" w:hAnsi="Palatino Linotype" w:cs="Arial"/>
          <w:sz w:val="22"/>
          <w:szCs w:val="22"/>
          <w:lang w:eastAsia="ja-JP"/>
        </w:rPr>
        <w:t>how the</w:t>
      </w:r>
      <w:r w:rsidRPr="00CB22C4">
        <w:rPr>
          <w:rFonts w:ascii="Palatino Linotype" w:eastAsia="MS Mincho" w:hAnsi="Palatino Linotype" w:cs="Arial"/>
          <w:sz w:val="22"/>
          <w:szCs w:val="22"/>
          <w:lang w:eastAsia="ja-JP"/>
        </w:rPr>
        <w:t xml:space="preserve"> </w:t>
      </w:r>
      <w:r w:rsidR="00D52415" w:rsidRPr="00CB22C4">
        <w:rPr>
          <w:rFonts w:ascii="Palatino Linotype" w:eastAsia="MS Mincho" w:hAnsi="Palatino Linotype" w:cs="Arial"/>
          <w:sz w:val="22"/>
          <w:szCs w:val="22"/>
          <w:lang w:eastAsia="ja-JP"/>
        </w:rPr>
        <w:t>Transcontinental R</w:t>
      </w:r>
      <w:r w:rsidRPr="00CB22C4">
        <w:rPr>
          <w:rFonts w:ascii="Palatino Linotype" w:eastAsia="MS Mincho" w:hAnsi="Palatino Linotype" w:cs="Arial"/>
          <w:sz w:val="22"/>
          <w:szCs w:val="22"/>
          <w:lang w:eastAsia="ja-JP"/>
        </w:rPr>
        <w:t>ailroad</w:t>
      </w:r>
      <w:r w:rsidR="00962FEB" w:rsidRPr="00CB22C4">
        <w:rPr>
          <w:rFonts w:ascii="Palatino Linotype" w:eastAsia="MS Mincho" w:hAnsi="Palatino Linotype" w:cs="Arial"/>
          <w:sz w:val="22"/>
          <w:szCs w:val="22"/>
          <w:lang w:eastAsia="ja-JP"/>
        </w:rPr>
        <w:t xml:space="preserve"> aided Westward expansion.  </w:t>
      </w:r>
    </w:p>
    <w:p w:rsidR="001C5608" w:rsidRPr="00CB22C4" w:rsidRDefault="00962FEB" w:rsidP="00D52415">
      <w:pPr>
        <w:pStyle w:val="ListParagraph"/>
        <w:numPr>
          <w:ilvl w:val="0"/>
          <w:numId w:val="8"/>
        </w:numPr>
        <w:rPr>
          <w:rFonts w:ascii="Palatino Linotype" w:eastAsia="MS Mincho" w:hAnsi="Palatino Linotype" w:cs="Arial"/>
          <w:sz w:val="22"/>
          <w:szCs w:val="22"/>
          <w:lang w:eastAsia="ja-JP"/>
        </w:rPr>
      </w:pPr>
      <w:r w:rsidRPr="00CB22C4">
        <w:rPr>
          <w:rFonts w:ascii="Palatino Linotype" w:eastAsia="MS Mincho" w:hAnsi="Palatino Linotype" w:cs="Arial"/>
          <w:sz w:val="22"/>
          <w:szCs w:val="22"/>
          <w:lang w:eastAsia="ja-JP"/>
        </w:rPr>
        <w:t xml:space="preserve">They will </w:t>
      </w:r>
      <w:r w:rsidR="00CB22C4" w:rsidRPr="00CB22C4">
        <w:rPr>
          <w:rFonts w:ascii="Palatino Linotype" w:eastAsia="MS Mincho" w:hAnsi="Palatino Linotype" w:cs="Arial"/>
          <w:sz w:val="22"/>
          <w:szCs w:val="22"/>
          <w:lang w:eastAsia="ja-JP"/>
        </w:rPr>
        <w:t>examine</w:t>
      </w:r>
      <w:r w:rsidR="00F122FD" w:rsidRPr="00CB22C4">
        <w:rPr>
          <w:rFonts w:ascii="Palatino Linotype" w:eastAsia="MS Mincho" w:hAnsi="Palatino Linotype" w:cs="Arial"/>
          <w:sz w:val="22"/>
          <w:szCs w:val="22"/>
          <w:lang w:eastAsia="ja-JP"/>
        </w:rPr>
        <w:t xml:space="preserve"> what</w:t>
      </w:r>
      <w:r w:rsidRPr="00CB22C4">
        <w:rPr>
          <w:rFonts w:ascii="Palatino Linotype" w:eastAsia="MS Mincho" w:hAnsi="Palatino Linotype" w:cs="Arial"/>
          <w:sz w:val="22"/>
          <w:szCs w:val="22"/>
          <w:lang w:eastAsia="ja-JP"/>
        </w:rPr>
        <w:t xml:space="preserve"> impact the railroad</w:t>
      </w:r>
      <w:r w:rsidR="001C5608" w:rsidRPr="00CB22C4">
        <w:rPr>
          <w:rFonts w:ascii="Palatino Linotype" w:eastAsia="MS Mincho" w:hAnsi="Palatino Linotype" w:cs="Arial"/>
          <w:sz w:val="22"/>
          <w:szCs w:val="22"/>
          <w:lang w:eastAsia="ja-JP"/>
        </w:rPr>
        <w:t xml:space="preserve"> had on </w:t>
      </w:r>
      <w:r w:rsidR="00D52415" w:rsidRPr="00CB22C4">
        <w:rPr>
          <w:rFonts w:ascii="Palatino Linotype" w:eastAsia="MS Mincho" w:hAnsi="Palatino Linotype" w:cs="Arial"/>
          <w:sz w:val="22"/>
          <w:szCs w:val="22"/>
          <w:lang w:eastAsia="ja-JP"/>
        </w:rPr>
        <w:t>different groups of people</w:t>
      </w:r>
      <w:r w:rsidR="001C5608" w:rsidRPr="00CB22C4">
        <w:rPr>
          <w:rFonts w:ascii="Palatino Linotype" w:eastAsia="MS Mincho" w:hAnsi="Palatino Linotype" w:cs="Arial"/>
          <w:sz w:val="22"/>
          <w:szCs w:val="22"/>
          <w:lang w:eastAsia="ja-JP"/>
        </w:rPr>
        <w:t xml:space="preserve"> from a variety of perspectives</w:t>
      </w:r>
      <w:r w:rsidR="00D52415" w:rsidRPr="00CB22C4">
        <w:rPr>
          <w:rFonts w:ascii="Palatino Linotype" w:eastAsia="MS Mincho" w:hAnsi="Palatino Linotype" w:cs="Arial"/>
          <w:sz w:val="22"/>
          <w:szCs w:val="22"/>
          <w:lang w:eastAsia="ja-JP"/>
        </w:rPr>
        <w:t>.</w:t>
      </w:r>
    </w:p>
    <w:p w:rsidR="001C5608" w:rsidRPr="00CB22C4" w:rsidRDefault="001C5608" w:rsidP="00F122FD">
      <w:pPr>
        <w:rPr>
          <w:rFonts w:ascii="Palatino Linotype" w:eastAsia="MS Mincho" w:hAnsi="Palatino Linotype" w:cs="Arial"/>
          <w:sz w:val="22"/>
          <w:szCs w:val="22"/>
          <w:lang w:eastAsia="ja-JP"/>
        </w:rPr>
      </w:pPr>
    </w:p>
    <w:p w:rsidR="001C5608" w:rsidRPr="00CB22C4" w:rsidRDefault="001C5608" w:rsidP="001C5608">
      <w:pPr>
        <w:numPr>
          <w:ilvl w:val="0"/>
          <w:numId w:val="4"/>
        </w:numPr>
        <w:rPr>
          <w:rFonts w:ascii="Palatino Linotype" w:hAnsi="Palatino Linotype"/>
          <w:sz w:val="22"/>
          <w:szCs w:val="22"/>
        </w:rPr>
      </w:pPr>
      <w:r w:rsidRPr="00CB22C4">
        <w:rPr>
          <w:rFonts w:ascii="Palatino Linotype" w:eastAsia="MS Mincho" w:hAnsi="Palatino Linotype" w:cs="Arial"/>
          <w:sz w:val="22"/>
          <w:szCs w:val="22"/>
          <w:lang w:eastAsia="ja-JP"/>
        </w:rPr>
        <w:t xml:space="preserve">Students will </w:t>
      </w:r>
      <w:r w:rsidR="00962FEB" w:rsidRPr="00CB22C4">
        <w:rPr>
          <w:rFonts w:ascii="Palatino Linotype" w:eastAsia="MS Mincho" w:hAnsi="Palatino Linotype" w:cs="Arial"/>
          <w:sz w:val="22"/>
          <w:szCs w:val="22"/>
          <w:lang w:eastAsia="ja-JP"/>
        </w:rPr>
        <w:t>evaluate</w:t>
      </w:r>
      <w:r w:rsidRPr="00CB22C4">
        <w:rPr>
          <w:rFonts w:ascii="Palatino Linotype" w:eastAsia="MS Mincho" w:hAnsi="Palatino Linotype" w:cs="Arial"/>
          <w:sz w:val="22"/>
          <w:szCs w:val="22"/>
          <w:lang w:eastAsia="ja-JP"/>
        </w:rPr>
        <w:t xml:space="preserve"> primary and secondary sources to gather information for their culminating </w:t>
      </w:r>
      <w:r w:rsidR="00CB22C4">
        <w:rPr>
          <w:rFonts w:ascii="Palatino Linotype" w:eastAsia="MS Mincho" w:hAnsi="Palatino Linotype" w:cs="Arial"/>
          <w:sz w:val="22"/>
          <w:szCs w:val="22"/>
          <w:lang w:eastAsia="ja-JP"/>
        </w:rPr>
        <w:t>n</w:t>
      </w:r>
      <w:r w:rsidR="00962FEB" w:rsidRPr="00CB22C4">
        <w:rPr>
          <w:rFonts w:ascii="Palatino Linotype" w:eastAsia="MS Mincho" w:hAnsi="Palatino Linotype" w:cs="Arial"/>
          <w:sz w:val="22"/>
          <w:szCs w:val="22"/>
          <w:lang w:eastAsia="ja-JP"/>
        </w:rPr>
        <w:t xml:space="preserve">ewspaper </w:t>
      </w:r>
      <w:r w:rsidRPr="00CB22C4">
        <w:rPr>
          <w:rFonts w:ascii="Palatino Linotype" w:eastAsia="MS Mincho" w:hAnsi="Palatino Linotype" w:cs="Arial"/>
          <w:sz w:val="22"/>
          <w:szCs w:val="22"/>
          <w:lang w:eastAsia="ja-JP"/>
        </w:rPr>
        <w:t>project.</w:t>
      </w:r>
      <w:r w:rsidRPr="00CB22C4">
        <w:rPr>
          <w:rFonts w:ascii="Palatino Linotype" w:eastAsia="MS Mincho" w:hAnsi="Palatino Linotype" w:cs="Arial"/>
          <w:b/>
          <w:sz w:val="22"/>
          <w:szCs w:val="22"/>
          <w:lang w:eastAsia="ja-JP"/>
        </w:rPr>
        <w:t xml:space="preserve"> </w:t>
      </w:r>
    </w:p>
    <w:p w:rsidR="001C5608" w:rsidRDefault="00CB22C4" w:rsidP="00CB22C4">
      <w:pPr>
        <w:pStyle w:val="ListParagraph"/>
        <w:numPr>
          <w:ilvl w:val="0"/>
          <w:numId w:val="4"/>
        </w:numPr>
        <w:rPr>
          <w:rFonts w:ascii="Palatino Linotype" w:hAnsi="Palatino Linotype"/>
          <w:sz w:val="22"/>
          <w:szCs w:val="22"/>
        </w:rPr>
      </w:pPr>
      <w:r w:rsidRPr="00CB22C4">
        <w:rPr>
          <w:rFonts w:ascii="Palatino Linotype" w:hAnsi="Palatino Linotype"/>
          <w:sz w:val="22"/>
          <w:szCs w:val="22"/>
        </w:rPr>
        <w:t xml:space="preserve">Students will conduct an authentic task </w:t>
      </w:r>
      <w:r>
        <w:rPr>
          <w:rFonts w:ascii="Palatino Linotype" w:hAnsi="Palatino Linotype"/>
          <w:sz w:val="22"/>
          <w:szCs w:val="22"/>
        </w:rPr>
        <w:t>of newspaper journalists as part of the culminating unit project</w:t>
      </w:r>
      <w:r w:rsidRPr="00CB22C4">
        <w:rPr>
          <w:rFonts w:ascii="Palatino Linotype" w:hAnsi="Palatino Linotype"/>
          <w:sz w:val="22"/>
          <w:szCs w:val="22"/>
        </w:rPr>
        <w:t xml:space="preserve">.  </w:t>
      </w:r>
    </w:p>
    <w:p w:rsidR="00CB22C4" w:rsidRPr="00CB22C4" w:rsidRDefault="00CB22C4" w:rsidP="00CB22C4">
      <w:pPr>
        <w:pStyle w:val="ListParagraph"/>
        <w:numPr>
          <w:ilvl w:val="0"/>
          <w:numId w:val="4"/>
        </w:numPr>
        <w:rPr>
          <w:rFonts w:ascii="Palatino Linotype" w:hAnsi="Palatino Linotype"/>
          <w:sz w:val="22"/>
          <w:szCs w:val="22"/>
        </w:rPr>
      </w:pPr>
      <w:r>
        <w:rPr>
          <w:rFonts w:ascii="Palatino Linotype" w:hAnsi="Palatino Linotype"/>
          <w:sz w:val="22"/>
          <w:szCs w:val="22"/>
        </w:rPr>
        <w:t>Students will explore the different functions of newspaper journalism in small groups as they put together a classroom newspaper.</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1C5608" w:rsidRPr="00796C3D" w:rsidRDefault="001C5608" w:rsidP="00C42F17">
      <w:pPr>
        <w:rPr>
          <w:rFonts w:ascii="Palatino Linotype" w:hAnsi="Palatino Linotype"/>
        </w:rPr>
      </w:pPr>
      <w:r>
        <w:rPr>
          <w:rFonts w:ascii="Palatino Linotype" w:hAnsi="Palatino Linotype"/>
        </w:rPr>
        <w:t>Studen</w:t>
      </w:r>
      <w:r w:rsidR="00267AFB">
        <w:rPr>
          <w:rFonts w:ascii="Palatino Linotype" w:hAnsi="Palatino Linotype"/>
        </w:rPr>
        <w:t xml:space="preserve">ts will create and put together a </w:t>
      </w:r>
      <w:r w:rsidR="00EE111B">
        <w:rPr>
          <w:rFonts w:ascii="Palatino Linotype" w:hAnsi="Palatino Linotype"/>
        </w:rPr>
        <w:t>classroom</w:t>
      </w:r>
      <w:r w:rsidR="00267AFB">
        <w:rPr>
          <w:rFonts w:ascii="Palatino Linotype" w:hAnsi="Palatino Linotype"/>
        </w:rPr>
        <w:t xml:space="preserve"> Newspaper </w:t>
      </w:r>
      <w:r w:rsidR="00EE111B">
        <w:rPr>
          <w:rFonts w:ascii="Palatino Linotype" w:hAnsi="Palatino Linotype"/>
        </w:rPr>
        <w:t>from collective assignments f</w:t>
      </w:r>
      <w:r w:rsidR="00800E39">
        <w:rPr>
          <w:rFonts w:ascii="Palatino Linotype" w:hAnsi="Palatino Linotype"/>
        </w:rPr>
        <w:t>or</w:t>
      </w:r>
      <w:r w:rsidR="00EE111B">
        <w:rPr>
          <w:rFonts w:ascii="Palatino Linotype" w:hAnsi="Palatino Linotype"/>
        </w:rPr>
        <w:t xml:space="preserve"> each group</w:t>
      </w:r>
      <w:r w:rsidR="00267AFB">
        <w:rPr>
          <w:rFonts w:ascii="Palatino Linotype" w:hAnsi="Palatino Linotype"/>
        </w:rPr>
        <w:t>.  Students will</w:t>
      </w:r>
      <w:r w:rsidR="00800E39">
        <w:rPr>
          <w:rFonts w:ascii="Palatino Linotype" w:hAnsi="Palatino Linotype"/>
        </w:rPr>
        <w:t xml:space="preserve"> be evaluated for understanding based on individual participation within the group activity.   </w:t>
      </w:r>
      <w:r w:rsidR="008C3263">
        <w:rPr>
          <w:rFonts w:ascii="Palatino Linotype" w:hAnsi="Palatino Linotype"/>
        </w:rPr>
        <w:t>Each student will be assessed on his or her particular job with the newspaper, i.e. the photographer will be assessed on his or her picture</w:t>
      </w:r>
      <w:r w:rsidR="00BB3D1B">
        <w:rPr>
          <w:rFonts w:ascii="Palatino Linotype" w:hAnsi="Palatino Linotype"/>
        </w:rPr>
        <w:t xml:space="preserve"> choice, </w:t>
      </w:r>
      <w:proofErr w:type="gramStart"/>
      <w:r w:rsidR="00BB3D1B">
        <w:rPr>
          <w:rFonts w:ascii="Palatino Linotype" w:hAnsi="Palatino Linotype"/>
        </w:rPr>
        <w:t>does</w:t>
      </w:r>
      <w:proofErr w:type="gramEnd"/>
      <w:r w:rsidR="00CB22C4">
        <w:rPr>
          <w:rFonts w:ascii="Palatino Linotype" w:hAnsi="Palatino Linotype"/>
        </w:rPr>
        <w:t xml:space="preserve"> the picture </w:t>
      </w:r>
      <w:r w:rsidR="00BB3D1B">
        <w:rPr>
          <w:rFonts w:ascii="Palatino Linotype" w:hAnsi="Palatino Linotype"/>
        </w:rPr>
        <w:t xml:space="preserve">accurately represent the group being studied?  </w:t>
      </w:r>
      <w:r w:rsidR="005F366B">
        <w:rPr>
          <w:rFonts w:ascii="Palatino Linotype" w:hAnsi="Palatino Linotype"/>
        </w:rPr>
        <w:t xml:space="preserve">Do the captions cite sources? </w:t>
      </w:r>
      <w:r w:rsidR="00BB3D1B">
        <w:rPr>
          <w:rFonts w:ascii="Palatino Linotype" w:hAnsi="Palatino Linotype"/>
        </w:rPr>
        <w:t xml:space="preserve">Does the student posses an in depth understanding of the situation?  </w:t>
      </w:r>
      <w:r w:rsidR="008C3263">
        <w:rPr>
          <w:rFonts w:ascii="Palatino Linotype" w:hAnsi="Palatino Linotype"/>
        </w:rPr>
        <w:t xml:space="preserve"> </w:t>
      </w:r>
      <w:r w:rsidR="00BB3D1B">
        <w:rPr>
          <w:rFonts w:ascii="Palatino Linotype" w:hAnsi="Palatino Linotype"/>
        </w:rPr>
        <w:t xml:space="preserve">Did the student accurately fill out the </w:t>
      </w:r>
      <w:r w:rsidR="008C3263">
        <w:rPr>
          <w:rFonts w:ascii="Palatino Linotype" w:hAnsi="Palatino Linotype"/>
        </w:rPr>
        <w:t>evaluation wo</w:t>
      </w:r>
      <w:r w:rsidR="00BB3D1B">
        <w:rPr>
          <w:rFonts w:ascii="Palatino Linotype" w:hAnsi="Palatino Linotype"/>
        </w:rPr>
        <w:t xml:space="preserve">rksheet that will be provided?  </w:t>
      </w:r>
      <w:r w:rsidR="00267AFB">
        <w:rPr>
          <w:rFonts w:ascii="Palatino Linotype" w:hAnsi="Palatino Linotype"/>
        </w:rPr>
        <w:t>A grading rubric will be provided</w:t>
      </w:r>
      <w:r w:rsidR="00BB3D1B">
        <w:rPr>
          <w:rFonts w:ascii="Palatino Linotype" w:hAnsi="Palatino Linotype"/>
        </w:rPr>
        <w:t xml:space="preserve"> to the students ahead of time</w:t>
      </w:r>
      <w:r w:rsidR="00267AFB">
        <w:rPr>
          <w:rFonts w:ascii="Palatino Linotype" w:hAnsi="Palatino Linotype"/>
        </w:rPr>
        <w:t xml:space="preserve">.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391A58" w:rsidRPr="00796C3D" w:rsidRDefault="00391A58" w:rsidP="00C42F17">
      <w:pPr>
        <w:rPr>
          <w:rFonts w:ascii="Palatino Linotype" w:hAnsi="Palatino Linotype"/>
        </w:rPr>
      </w:pPr>
    </w:p>
    <w:p w:rsidR="00C42F17" w:rsidRDefault="00336CC7" w:rsidP="00C42F17">
      <w:pPr>
        <w:rPr>
          <w:rFonts w:ascii="Palatino Linotype" w:hAnsi="Palatino Linotype"/>
        </w:rPr>
      </w:pPr>
      <w:r>
        <w:rPr>
          <w:rFonts w:ascii="Palatino Linotype" w:hAnsi="Palatino Linotype"/>
        </w:rPr>
        <w:t xml:space="preserve"> </w:t>
      </w:r>
      <w:r w:rsidR="00BB3D1B">
        <w:rPr>
          <w:rFonts w:ascii="Palatino Linotype" w:hAnsi="Palatino Linotype"/>
        </w:rPr>
        <w:t>Newspaper</w:t>
      </w:r>
      <w:r>
        <w:rPr>
          <w:rFonts w:ascii="Palatino Linotype" w:hAnsi="Palatino Linotype"/>
        </w:rPr>
        <w:t xml:space="preserve"> template: </w:t>
      </w:r>
      <w:hyperlink r:id="rId6" w:history="1">
        <w:r w:rsidRPr="00B0446C">
          <w:rPr>
            <w:rStyle w:val="Hyperlink"/>
            <w:rFonts w:ascii="Palatino Linotype" w:hAnsi="Palatino Linotype"/>
          </w:rPr>
          <w:t>http://interactives.mped.org/view_interactive.aspx?id=110&amp;title</w:t>
        </w:r>
      </w:hyperlink>
      <w:r w:rsidR="00BB3D1B">
        <w:rPr>
          <w:rFonts w:ascii="Palatino Linotype" w:hAnsi="Palatino Linotype"/>
        </w:rPr>
        <w:t>=:</w:t>
      </w:r>
    </w:p>
    <w:p w:rsidR="00BB3D1B" w:rsidRDefault="00BB3D1B" w:rsidP="00C42F17">
      <w:pPr>
        <w:rPr>
          <w:rFonts w:ascii="Palatino Linotype" w:hAnsi="Palatino Linotype"/>
        </w:rPr>
      </w:pPr>
    </w:p>
    <w:p w:rsidR="00336CC7" w:rsidRDefault="00910A15" w:rsidP="00C42F17">
      <w:pPr>
        <w:rPr>
          <w:rFonts w:ascii="Palatino Linotype" w:hAnsi="Palatino Linotype"/>
        </w:rPr>
      </w:pPr>
      <w:r>
        <w:rPr>
          <w:rFonts w:ascii="Palatino Linotype" w:hAnsi="Palatino Linotype"/>
        </w:rPr>
        <w:t xml:space="preserve">Each group will be provided a list of reputable web sites specific to their </w:t>
      </w:r>
      <w:r w:rsidR="005F366B">
        <w:rPr>
          <w:rFonts w:ascii="Palatino Linotype" w:hAnsi="Palatino Linotype"/>
        </w:rPr>
        <w:t>assigned groups</w:t>
      </w:r>
      <w:r w:rsidR="00BB3D1B">
        <w:rPr>
          <w:rFonts w:ascii="Palatino Linotype" w:hAnsi="Palatino Linotype"/>
        </w:rPr>
        <w:t>:</w:t>
      </w:r>
    </w:p>
    <w:p w:rsidR="000C569E" w:rsidRDefault="00DA0D40" w:rsidP="00C42F17">
      <w:pPr>
        <w:rPr>
          <w:rFonts w:ascii="Palatino Linotype" w:hAnsi="Palatino Linotype"/>
        </w:rPr>
      </w:pPr>
      <w:hyperlink r:id="rId7" w:history="1">
        <w:r w:rsidR="000C569E" w:rsidRPr="00750DEC">
          <w:rPr>
            <w:rStyle w:val="Hyperlink"/>
            <w:rFonts w:ascii="Palatino Linotype" w:hAnsi="Palatino Linotype"/>
          </w:rPr>
          <w:t>http://cprr.org/Museum/index</w:t>
        </w:r>
        <w:r w:rsidR="000C569E" w:rsidRPr="00750DEC">
          <w:rPr>
            <w:rStyle w:val="Hyperlink"/>
            <w:rFonts w:ascii="Palatino Linotype" w:hAnsi="Palatino Linotype"/>
          </w:rPr>
          <w:t>.</w:t>
        </w:r>
        <w:r w:rsidR="000C569E" w:rsidRPr="00750DEC">
          <w:rPr>
            <w:rStyle w:val="Hyperlink"/>
            <w:rFonts w:ascii="Palatino Linotype" w:hAnsi="Palatino Linotype"/>
          </w:rPr>
          <w:t>html</w:t>
        </w:r>
      </w:hyperlink>
      <w:r w:rsidR="000C569E">
        <w:rPr>
          <w:rFonts w:ascii="Palatino Linotype" w:hAnsi="Palatino Linotype"/>
        </w:rPr>
        <w:t xml:space="preserve"> </w:t>
      </w:r>
      <w:r w:rsidR="00904832">
        <w:rPr>
          <w:rFonts w:ascii="Palatino Linotype" w:hAnsi="Palatino Linotype"/>
        </w:rPr>
        <w:t xml:space="preserve"> Provides links to several primary sources, newspapers from the time, surveys, reports, photos, biographical notes, legislation and accounts from railroad workers. </w:t>
      </w:r>
    </w:p>
    <w:p w:rsidR="00245A08" w:rsidRDefault="00F37091" w:rsidP="00C42F17">
      <w:pPr>
        <w:rPr>
          <w:rFonts w:ascii="Palatino Linotype" w:hAnsi="Palatino Linotype"/>
        </w:rPr>
      </w:pPr>
      <w:r>
        <w:rPr>
          <w:rFonts w:ascii="Palatino Linotype" w:hAnsi="Palatino Linotype"/>
        </w:rPr>
        <w:t>Five W’s graphic organizer</w:t>
      </w:r>
    </w:p>
    <w:p w:rsidR="00F37091" w:rsidRDefault="00F37091" w:rsidP="00C42F17">
      <w:pPr>
        <w:rPr>
          <w:rFonts w:ascii="Palatino Linotype" w:hAnsi="Palatino Linotype"/>
        </w:rPr>
      </w:pPr>
      <w:r>
        <w:rPr>
          <w:rFonts w:ascii="Palatino Linotype" w:hAnsi="Palatino Linotype"/>
        </w:rPr>
        <w:t>Photo analysis worksheet</w:t>
      </w:r>
    </w:p>
    <w:p w:rsidR="008206D7" w:rsidRDefault="008206D7" w:rsidP="00C42F17">
      <w:pPr>
        <w:rPr>
          <w:rFonts w:ascii="Palatino Linotype" w:hAnsi="Palatino Linotype"/>
        </w:rPr>
      </w:pPr>
      <w:r>
        <w:rPr>
          <w:rFonts w:ascii="Palatino Linotype" w:hAnsi="Palatino Linotype"/>
        </w:rPr>
        <w:t>Research databases for small groups:</w:t>
      </w:r>
    </w:p>
    <w:p w:rsidR="00904832" w:rsidRPr="00267AFB" w:rsidRDefault="00904832" w:rsidP="00C42F17">
      <w:pPr>
        <w:rPr>
          <w:rFonts w:ascii="Palatino Linotype" w:hAnsi="Palatino Linotyp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370EB4" w:rsidP="00C42F17">
      <w:pPr>
        <w:rPr>
          <w:rFonts w:ascii="Palatino Linotype" w:hAnsi="Palatino Linotype"/>
        </w:rPr>
      </w:pPr>
      <w:r w:rsidRPr="00370EB4">
        <w:rPr>
          <w:rFonts w:ascii="Palatino Linotype" w:hAnsi="Palatino Linotype"/>
        </w:rPr>
        <w:t>I will initiate the lesson by displaying a time period newspaper.</w:t>
      </w:r>
      <w:r w:rsidR="00ED0CC5">
        <w:rPr>
          <w:rFonts w:ascii="Palatino Linotype" w:hAnsi="Palatino Linotype"/>
        </w:rPr>
        <w:t xml:space="preserve"> </w:t>
      </w:r>
      <w:r w:rsidR="003E36D5">
        <w:rPr>
          <w:rFonts w:ascii="Palatino Linotype" w:hAnsi="Palatino Linotype"/>
        </w:rPr>
        <w:t xml:space="preserve"> I will provide direct instruction as we go over the graphic organizer, photo analysis worksheet and formula to write a news article.  I will use an example from each perspective group.  </w:t>
      </w:r>
    </w:p>
    <w:p w:rsidR="003E36D5" w:rsidRPr="00370EB4" w:rsidRDefault="003E36D5" w:rsidP="00C42F17">
      <w:pPr>
        <w:rPr>
          <w:rFonts w:ascii="Palatino Linotype" w:hAnsi="Palatino Linotype"/>
        </w:rPr>
      </w:pPr>
      <w:r>
        <w:rPr>
          <w:rFonts w:ascii="Palatino Linotype" w:hAnsi="Palatino Linotype"/>
        </w:rPr>
        <w:t xml:space="preserve">I will </w:t>
      </w:r>
      <w:proofErr w:type="gramStart"/>
      <w:r>
        <w:rPr>
          <w:rFonts w:ascii="Palatino Linotype" w:hAnsi="Palatino Linotype"/>
        </w:rPr>
        <w:t>provided</w:t>
      </w:r>
      <w:proofErr w:type="gramEnd"/>
      <w:r>
        <w:rPr>
          <w:rFonts w:ascii="Palatino Linotype" w:hAnsi="Palatino Linotype"/>
        </w:rPr>
        <w:t xml:space="preserve"> guided instruction when the small research group activity begins.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EE111B" w:rsidRDefault="00EE111B" w:rsidP="00C42F17">
      <w:pPr>
        <w:rPr>
          <w:rFonts w:ascii="Palatino Linotype" w:hAnsi="Palatino Linotype"/>
        </w:rPr>
      </w:pPr>
      <w:r>
        <w:rPr>
          <w:rFonts w:ascii="Palatino Linotype" w:hAnsi="Palatino Linotype"/>
          <w:b/>
        </w:rPr>
        <w:tab/>
      </w:r>
      <w:r>
        <w:rPr>
          <w:rFonts w:ascii="Palatino Linotype" w:hAnsi="Palatino Linotype"/>
        </w:rPr>
        <w:t xml:space="preserve">I will provide </w:t>
      </w:r>
      <w:r w:rsidR="00D94DB6">
        <w:rPr>
          <w:rFonts w:ascii="Palatino Linotype" w:hAnsi="Palatino Linotype"/>
        </w:rPr>
        <w:t xml:space="preserve">the class with a recent newspaper describing each section.  I will then display </w:t>
      </w:r>
      <w:r w:rsidR="008206D7">
        <w:rPr>
          <w:rFonts w:ascii="Palatino Linotype" w:hAnsi="Palatino Linotype"/>
        </w:rPr>
        <w:t>a copy of the New York Times dated May 10, 1869</w:t>
      </w:r>
      <w:r w:rsidR="00D94DB6">
        <w:rPr>
          <w:rFonts w:ascii="Palatino Linotype" w:hAnsi="Palatino Linotype"/>
        </w:rPr>
        <w:t xml:space="preserve">. </w:t>
      </w:r>
      <w:r w:rsidR="008206D7">
        <w:rPr>
          <w:rFonts w:ascii="Palatino Linotype" w:hAnsi="Palatino Linotype"/>
        </w:rPr>
        <w:t xml:space="preserve"> Article titled “</w:t>
      </w:r>
      <w:r w:rsidR="008206D7" w:rsidRPr="008206D7">
        <w:rPr>
          <w:rFonts w:ascii="Palatino Linotype" w:hAnsi="Palatino Linotype"/>
        </w:rPr>
        <w:t>East and West: Completion of the Great Line Spanning the Continent</w:t>
      </w:r>
      <w:r w:rsidR="008206D7">
        <w:rPr>
          <w:rFonts w:ascii="Palatino Linotype" w:hAnsi="Palatino Linotype"/>
        </w:rPr>
        <w:t xml:space="preserve">.”  I will read the article to the class.  </w:t>
      </w:r>
      <w:r w:rsidR="00552380">
        <w:rPr>
          <w:rFonts w:ascii="Palatino Linotype" w:hAnsi="Palatino Linotype"/>
        </w:rPr>
        <w:t>I will then let the class brainstorm and vote on a name for the title of the classroom newspaper.</w:t>
      </w:r>
    </w:p>
    <w:p w:rsidR="00C42F17" w:rsidRPr="00796C3D" w:rsidRDefault="00C42F17" w:rsidP="00C42F17">
      <w:pPr>
        <w:rPr>
          <w:rFonts w:ascii="Palatino Linotype" w:hAnsi="Palatino Linotype"/>
          <w:b/>
        </w:rPr>
      </w:pPr>
    </w:p>
    <w:p w:rsidR="00BF3292" w:rsidRDefault="00C42F17" w:rsidP="00BF3292">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8206D7" w:rsidRDefault="008206D7" w:rsidP="00BF3292">
      <w:pPr>
        <w:ind w:left="720"/>
        <w:rPr>
          <w:rFonts w:ascii="Palatino Linotype" w:hAnsi="Palatino Linotype"/>
          <w:sz w:val="18"/>
          <w:szCs w:val="18"/>
        </w:rPr>
      </w:pPr>
    </w:p>
    <w:p w:rsidR="00552380" w:rsidRDefault="008206D7" w:rsidP="00552380">
      <w:pPr>
        <w:rPr>
          <w:rFonts w:ascii="Palatino Linotype" w:hAnsi="Palatino Linotype"/>
          <w:sz w:val="20"/>
          <w:szCs w:val="20"/>
        </w:rPr>
      </w:pPr>
      <w:r>
        <w:rPr>
          <w:rFonts w:ascii="Palatino Linotype" w:hAnsi="Palatino Linotype"/>
          <w:sz w:val="18"/>
          <w:szCs w:val="18"/>
        </w:rPr>
        <w:t xml:space="preserve">Mini lesson: </w:t>
      </w:r>
      <w:r w:rsidR="00552380">
        <w:rPr>
          <w:rFonts w:ascii="Palatino Linotype" w:hAnsi="Palatino Linotype"/>
          <w:sz w:val="18"/>
          <w:szCs w:val="18"/>
        </w:rPr>
        <w:t xml:space="preserve"> Newspaper jobs overview.  </w:t>
      </w:r>
      <w:r w:rsidR="00552380">
        <w:rPr>
          <w:rFonts w:ascii="Palatino Linotype" w:hAnsi="Palatino Linotype"/>
          <w:sz w:val="20"/>
          <w:szCs w:val="20"/>
        </w:rPr>
        <w:t xml:space="preserve">I will discuss the five W’s of a reporter’s job, and guide the students to websites which provide primary and secondary information for each group. </w:t>
      </w:r>
      <w:r w:rsidR="00764C5D">
        <w:rPr>
          <w:rFonts w:ascii="Palatino Linotype" w:hAnsi="Palatino Linotype"/>
          <w:sz w:val="20"/>
          <w:szCs w:val="20"/>
        </w:rPr>
        <w:t>(</w:t>
      </w:r>
      <w:hyperlink r:id="rId8" w:history="1">
        <w:r w:rsidR="00764C5D" w:rsidRPr="00764C5D">
          <w:rPr>
            <w:rStyle w:val="Hyperlink"/>
            <w:rFonts w:ascii="Palatino Linotype" w:hAnsi="Palatino Linotype"/>
            <w:sz w:val="20"/>
            <w:szCs w:val="20"/>
          </w:rPr>
          <w:t>Link to graphic organizer of the 5 W’s</w:t>
        </w:r>
      </w:hyperlink>
      <w:r w:rsidR="00764C5D">
        <w:rPr>
          <w:rFonts w:ascii="Palatino Linotype" w:hAnsi="Palatino Linotype"/>
          <w:sz w:val="20"/>
          <w:szCs w:val="20"/>
        </w:rPr>
        <w:t>) The reporter’s job will be to write a news article. (</w:t>
      </w:r>
      <w:hyperlink r:id="rId9" w:history="1">
        <w:r w:rsidR="00764C5D" w:rsidRPr="00764C5D">
          <w:rPr>
            <w:rStyle w:val="Hyperlink"/>
            <w:rFonts w:ascii="Palatino Linotype" w:hAnsi="Palatino Linotype"/>
            <w:sz w:val="20"/>
            <w:szCs w:val="20"/>
          </w:rPr>
          <w:t>Link to formula for news article</w:t>
        </w:r>
      </w:hyperlink>
      <w:r w:rsidR="00764C5D">
        <w:rPr>
          <w:rFonts w:ascii="Palatino Linotype" w:hAnsi="Palatino Linotype"/>
          <w:sz w:val="20"/>
          <w:szCs w:val="20"/>
        </w:rPr>
        <w:t xml:space="preserve">) </w:t>
      </w:r>
      <w:r w:rsidR="00552380">
        <w:rPr>
          <w:rFonts w:ascii="Palatino Linotype" w:hAnsi="Palatino Linotype"/>
          <w:sz w:val="20"/>
          <w:szCs w:val="20"/>
        </w:rPr>
        <w:t xml:space="preserve"> The correspondent’s job will be to journal a day in the life of the assigned group through the use of primary sources, the photographer’s job will be to research the story behind an authentic photograph</w:t>
      </w:r>
      <w:r w:rsidR="007B269E">
        <w:rPr>
          <w:rFonts w:ascii="Palatino Linotype" w:hAnsi="Palatino Linotype"/>
          <w:sz w:val="20"/>
          <w:szCs w:val="20"/>
        </w:rPr>
        <w:t xml:space="preserve"> (</w:t>
      </w:r>
      <w:hyperlink r:id="rId10" w:history="1">
        <w:r w:rsidR="007B269E" w:rsidRPr="007B269E">
          <w:rPr>
            <w:rStyle w:val="Hyperlink"/>
            <w:rFonts w:ascii="Palatino Linotype" w:hAnsi="Palatino Linotype"/>
            <w:sz w:val="20"/>
            <w:szCs w:val="20"/>
          </w:rPr>
          <w:t>link to photo analysis worksheet</w:t>
        </w:r>
      </w:hyperlink>
      <w:r w:rsidR="007B269E">
        <w:rPr>
          <w:rFonts w:ascii="Palatino Linotype" w:hAnsi="Palatino Linotype"/>
          <w:sz w:val="20"/>
          <w:szCs w:val="20"/>
        </w:rPr>
        <w:t>)</w:t>
      </w:r>
      <w:r w:rsidR="00552380">
        <w:rPr>
          <w:rFonts w:ascii="Palatino Linotype" w:hAnsi="Palatino Linotype"/>
          <w:sz w:val="20"/>
          <w:szCs w:val="20"/>
        </w:rPr>
        <w:t>.  I will explain the role of the advertiser</w:t>
      </w:r>
      <w:r w:rsidR="008D30D1">
        <w:rPr>
          <w:rFonts w:ascii="Palatino Linotype" w:hAnsi="Palatino Linotype"/>
          <w:sz w:val="20"/>
          <w:szCs w:val="20"/>
        </w:rPr>
        <w:t xml:space="preserve">.  Students can choose their topic for an advertisement, want ad or an advertisement of a relevant artifact for sale. They can even provide an advertisement to boycott or a call to organize for better conditions. </w:t>
      </w:r>
      <w:r w:rsidR="00552380">
        <w:rPr>
          <w:rFonts w:ascii="Palatino Linotype" w:hAnsi="Palatino Linotype"/>
          <w:sz w:val="20"/>
          <w:szCs w:val="20"/>
        </w:rPr>
        <w:t xml:space="preserve">Each group will be required to submit one article, journal entry, editorial, photograph and advertisement.  </w:t>
      </w:r>
    </w:p>
    <w:p w:rsidR="00A32C98" w:rsidRDefault="00A32C98" w:rsidP="00552380">
      <w:pPr>
        <w:rPr>
          <w:rFonts w:ascii="Palatino Linotype" w:hAnsi="Palatino Linotype"/>
          <w:sz w:val="20"/>
          <w:szCs w:val="20"/>
        </w:rPr>
      </w:pPr>
    </w:p>
    <w:p w:rsidR="002D094D" w:rsidRPr="002D094D" w:rsidRDefault="00A32C98" w:rsidP="00552380">
      <w:pPr>
        <w:rPr>
          <w:rFonts w:ascii="Palatino Linotype" w:hAnsi="Palatino Linotype"/>
          <w:sz w:val="20"/>
          <w:szCs w:val="20"/>
        </w:rPr>
      </w:pPr>
      <w:r>
        <w:rPr>
          <w:rFonts w:ascii="Palatino Linotype" w:hAnsi="Palatino Linotype"/>
          <w:sz w:val="20"/>
          <w:szCs w:val="20"/>
        </w:rPr>
        <w:t xml:space="preserve">Mini lesson: Evaluating sources. </w:t>
      </w:r>
      <w:r w:rsidR="002D094D">
        <w:rPr>
          <w:rFonts w:ascii="Palatino Linotype" w:hAnsi="Palatino Linotype"/>
          <w:sz w:val="20"/>
          <w:szCs w:val="20"/>
        </w:rPr>
        <w:t>I will give a lecture on evaluating internet sites and documents as reliable sources.  I will discuss how to determine, a</w:t>
      </w:r>
      <w:r w:rsidR="002D094D" w:rsidRPr="002D094D">
        <w:rPr>
          <w:rFonts w:ascii="Palatino Linotype" w:hAnsi="Palatino Linotype"/>
          <w:sz w:val="20"/>
          <w:szCs w:val="20"/>
        </w:rPr>
        <w:t>uthority</w:t>
      </w:r>
      <w:r w:rsidR="002D094D">
        <w:rPr>
          <w:rFonts w:ascii="Palatino Linotype" w:hAnsi="Palatino Linotype"/>
          <w:sz w:val="20"/>
          <w:szCs w:val="20"/>
        </w:rPr>
        <w:t>, accuracy, objectivity</w:t>
      </w:r>
      <w:r w:rsidR="007A4EAA">
        <w:rPr>
          <w:rFonts w:ascii="Palatino Linotype" w:hAnsi="Palatino Linotype"/>
          <w:sz w:val="20"/>
          <w:szCs w:val="20"/>
        </w:rPr>
        <w:t>, coverage</w:t>
      </w:r>
      <w:r w:rsidR="002D094D">
        <w:rPr>
          <w:rFonts w:ascii="Palatino Linotype" w:hAnsi="Palatino Linotype"/>
          <w:sz w:val="20"/>
          <w:szCs w:val="20"/>
        </w:rPr>
        <w:t xml:space="preserve">, and </w:t>
      </w:r>
      <w:r w:rsidR="008D30D1">
        <w:rPr>
          <w:rFonts w:ascii="Palatino Linotype" w:hAnsi="Palatino Linotype"/>
          <w:sz w:val="20"/>
          <w:szCs w:val="20"/>
        </w:rPr>
        <w:t>currency</w:t>
      </w:r>
      <w:r w:rsidR="002D094D">
        <w:rPr>
          <w:rFonts w:ascii="Palatino Linotype" w:hAnsi="Palatino Linotype"/>
          <w:sz w:val="20"/>
          <w:szCs w:val="20"/>
        </w:rPr>
        <w:t xml:space="preserve">.  I will also discuss the difference between primary and secondary sources.  To assess students understanding of the evaluating sources mini lesson, I will provide them with a source evaluation </w:t>
      </w:r>
      <w:r w:rsidR="008D30D1">
        <w:rPr>
          <w:rFonts w:ascii="Palatino Linotype" w:hAnsi="Palatino Linotype"/>
          <w:sz w:val="20"/>
          <w:szCs w:val="20"/>
        </w:rPr>
        <w:t>activity</w:t>
      </w:r>
      <w:r w:rsidR="002D094D">
        <w:rPr>
          <w:rFonts w:ascii="Palatino Linotype" w:hAnsi="Palatino Linotype"/>
          <w:sz w:val="20"/>
          <w:szCs w:val="20"/>
        </w:rPr>
        <w:t xml:space="preserve">. </w:t>
      </w:r>
    </w:p>
    <w:p w:rsidR="008206D7" w:rsidRDefault="008206D7" w:rsidP="00BF3292">
      <w:pPr>
        <w:ind w:left="720"/>
        <w:rPr>
          <w:rFonts w:ascii="Palatino Linotype" w:hAnsi="Palatino Linotype"/>
          <w:sz w:val="18"/>
          <w:szCs w:val="18"/>
        </w:rPr>
      </w:pPr>
    </w:p>
    <w:p w:rsidR="00336CC7" w:rsidRPr="002D094D" w:rsidRDefault="00336CC7" w:rsidP="00C42F17">
      <w:pPr>
        <w:ind w:left="720"/>
        <w:rPr>
          <w:rFonts w:ascii="Palatino Linotype" w:hAnsi="Palatino Linotype"/>
          <w:sz w:val="20"/>
          <w:szCs w:val="18"/>
        </w:rPr>
      </w:pPr>
    </w:p>
    <w:p w:rsidR="00336CC7" w:rsidRPr="002D094D" w:rsidRDefault="00847CD1" w:rsidP="00336CC7">
      <w:pPr>
        <w:ind w:left="720"/>
        <w:rPr>
          <w:rFonts w:ascii="Palatino Linotype" w:hAnsi="Palatino Linotype"/>
          <w:sz w:val="22"/>
          <w:szCs w:val="20"/>
        </w:rPr>
      </w:pPr>
      <w:r>
        <w:rPr>
          <w:rFonts w:ascii="Palatino Linotype" w:hAnsi="Palatino Linotype"/>
          <w:sz w:val="22"/>
          <w:szCs w:val="20"/>
        </w:rPr>
        <w:t>After both mini lessons s</w:t>
      </w:r>
      <w:r w:rsidR="00336CC7" w:rsidRPr="002D094D">
        <w:rPr>
          <w:rFonts w:ascii="Palatino Linotype" w:hAnsi="Palatino Linotype"/>
          <w:sz w:val="22"/>
          <w:szCs w:val="20"/>
        </w:rPr>
        <w:t>tudents will be divided into small groups:</w:t>
      </w:r>
    </w:p>
    <w:p w:rsidR="00336CC7" w:rsidRDefault="002412C2" w:rsidP="00336CC7">
      <w:pPr>
        <w:pStyle w:val="ListParagraph"/>
        <w:numPr>
          <w:ilvl w:val="0"/>
          <w:numId w:val="6"/>
        </w:numPr>
        <w:rPr>
          <w:rFonts w:ascii="Palatino Linotype" w:hAnsi="Palatino Linotype"/>
          <w:sz w:val="20"/>
          <w:szCs w:val="20"/>
        </w:rPr>
      </w:pPr>
      <w:hyperlink r:id="rId11" w:history="1">
        <w:r w:rsidR="00336CC7" w:rsidRPr="002412C2">
          <w:rPr>
            <w:rStyle w:val="Hyperlink"/>
            <w:rFonts w:ascii="Palatino Linotype" w:hAnsi="Palatino Linotype"/>
            <w:sz w:val="20"/>
            <w:szCs w:val="20"/>
          </w:rPr>
          <w:t>Railroad promoters</w:t>
        </w:r>
      </w:hyperlink>
    </w:p>
    <w:p w:rsidR="00336CC7" w:rsidRDefault="00A60E48" w:rsidP="00336CC7">
      <w:pPr>
        <w:pStyle w:val="ListParagraph"/>
        <w:numPr>
          <w:ilvl w:val="0"/>
          <w:numId w:val="6"/>
        </w:numPr>
        <w:rPr>
          <w:rFonts w:ascii="Palatino Linotype" w:hAnsi="Palatino Linotype"/>
          <w:sz w:val="20"/>
          <w:szCs w:val="20"/>
        </w:rPr>
      </w:pPr>
      <w:hyperlink r:id="rId12" w:history="1">
        <w:r w:rsidR="00336CC7" w:rsidRPr="00A60E48">
          <w:rPr>
            <w:rStyle w:val="Hyperlink"/>
            <w:rFonts w:ascii="Palatino Linotype" w:hAnsi="Palatino Linotype"/>
            <w:sz w:val="20"/>
            <w:szCs w:val="20"/>
          </w:rPr>
          <w:t>Pioneer Settlers</w:t>
        </w:r>
      </w:hyperlink>
    </w:p>
    <w:p w:rsidR="00336CC7" w:rsidRDefault="00245A08" w:rsidP="00336CC7">
      <w:pPr>
        <w:pStyle w:val="ListParagraph"/>
        <w:numPr>
          <w:ilvl w:val="0"/>
          <w:numId w:val="6"/>
        </w:numPr>
        <w:rPr>
          <w:rFonts w:ascii="Palatino Linotype" w:hAnsi="Palatino Linotype"/>
          <w:sz w:val="20"/>
          <w:szCs w:val="20"/>
        </w:rPr>
      </w:pPr>
      <w:hyperlink r:id="rId13" w:history="1">
        <w:r w:rsidR="00336CC7" w:rsidRPr="00245A08">
          <w:rPr>
            <w:rStyle w:val="Hyperlink"/>
            <w:rFonts w:ascii="Palatino Linotype" w:hAnsi="Palatino Linotype"/>
            <w:sz w:val="20"/>
            <w:szCs w:val="20"/>
          </w:rPr>
          <w:t>Native Americans</w:t>
        </w:r>
      </w:hyperlink>
      <w:r w:rsidR="00336CC7">
        <w:rPr>
          <w:rFonts w:ascii="Palatino Linotype" w:hAnsi="Palatino Linotype"/>
          <w:sz w:val="20"/>
          <w:szCs w:val="20"/>
        </w:rPr>
        <w:t xml:space="preserve"> </w:t>
      </w:r>
    </w:p>
    <w:p w:rsidR="00336CC7" w:rsidRDefault="00F37091" w:rsidP="00336CC7">
      <w:pPr>
        <w:pStyle w:val="ListParagraph"/>
        <w:numPr>
          <w:ilvl w:val="0"/>
          <w:numId w:val="6"/>
        </w:numPr>
        <w:rPr>
          <w:rFonts w:ascii="Palatino Linotype" w:hAnsi="Palatino Linotype"/>
          <w:sz w:val="20"/>
          <w:szCs w:val="20"/>
        </w:rPr>
      </w:pPr>
      <w:hyperlink r:id="rId14" w:history="1">
        <w:r w:rsidR="00336CC7" w:rsidRPr="00F37091">
          <w:rPr>
            <w:rStyle w:val="Hyperlink"/>
            <w:rFonts w:ascii="Palatino Linotype" w:hAnsi="Palatino Linotype"/>
            <w:sz w:val="20"/>
            <w:szCs w:val="20"/>
          </w:rPr>
          <w:t>Immigrant workers</w:t>
        </w:r>
      </w:hyperlink>
    </w:p>
    <w:p w:rsidR="00590CFB" w:rsidRDefault="002D356E" w:rsidP="00590CFB">
      <w:pPr>
        <w:pStyle w:val="ListParagraph"/>
        <w:numPr>
          <w:ilvl w:val="0"/>
          <w:numId w:val="6"/>
        </w:numPr>
        <w:rPr>
          <w:rFonts w:ascii="Palatino Linotype" w:hAnsi="Palatino Linotype"/>
          <w:sz w:val="20"/>
          <w:szCs w:val="20"/>
        </w:rPr>
      </w:pPr>
      <w:hyperlink r:id="rId15" w:history="1">
        <w:r w:rsidR="00336CC7" w:rsidRPr="002D356E">
          <w:rPr>
            <w:rStyle w:val="Hyperlink"/>
            <w:rFonts w:ascii="Palatino Linotype" w:hAnsi="Palatino Linotype"/>
            <w:sz w:val="20"/>
            <w:szCs w:val="20"/>
          </w:rPr>
          <w:t>Government/ Military</w:t>
        </w:r>
        <w:r w:rsidR="00590CFB" w:rsidRPr="002D356E">
          <w:rPr>
            <w:rStyle w:val="Hyperlink"/>
            <w:rFonts w:ascii="Palatino Linotype" w:hAnsi="Palatino Linotype"/>
            <w:sz w:val="20"/>
            <w:szCs w:val="20"/>
          </w:rPr>
          <w:t xml:space="preserve"> </w:t>
        </w:r>
      </w:hyperlink>
      <w:r w:rsidR="00590CFB">
        <w:rPr>
          <w:rFonts w:ascii="Palatino Linotype" w:hAnsi="Palatino Linotype"/>
          <w:sz w:val="20"/>
          <w:szCs w:val="20"/>
        </w:rPr>
        <w:t xml:space="preserve"> </w:t>
      </w:r>
    </w:p>
    <w:p w:rsidR="00D22A15" w:rsidRDefault="00590CFB" w:rsidP="00D22A15">
      <w:pPr>
        <w:ind w:left="1800"/>
        <w:rPr>
          <w:rFonts w:ascii="Palatino Linotype" w:hAnsi="Palatino Linotype"/>
          <w:sz w:val="20"/>
          <w:szCs w:val="20"/>
        </w:rPr>
      </w:pPr>
      <w:r>
        <w:rPr>
          <w:rFonts w:ascii="Palatino Linotype" w:hAnsi="Palatino Linotype"/>
          <w:sz w:val="20"/>
          <w:szCs w:val="20"/>
        </w:rPr>
        <w:t>Each group will receive a packet with pictures and links to websites that provide primary and secondary sources specific to the group the</w:t>
      </w:r>
      <w:r w:rsidR="00D22A15">
        <w:rPr>
          <w:rFonts w:ascii="Palatino Linotype" w:hAnsi="Palatino Linotype"/>
          <w:sz w:val="20"/>
          <w:szCs w:val="20"/>
        </w:rPr>
        <w:t xml:space="preserve">y are researching.  </w:t>
      </w:r>
      <w:r w:rsidR="00A37D8A">
        <w:rPr>
          <w:rFonts w:ascii="Palatino Linotype" w:hAnsi="Palatino Linotype"/>
          <w:sz w:val="20"/>
          <w:szCs w:val="20"/>
        </w:rPr>
        <w:t>(</w:t>
      </w:r>
      <w:proofErr w:type="gramStart"/>
      <w:r w:rsidR="00A37D8A">
        <w:rPr>
          <w:rFonts w:ascii="Palatino Linotype" w:hAnsi="Palatino Linotype"/>
          <w:sz w:val="20"/>
          <w:szCs w:val="20"/>
        </w:rPr>
        <w:t>click</w:t>
      </w:r>
      <w:proofErr w:type="gramEnd"/>
      <w:r w:rsidR="00A37D8A">
        <w:rPr>
          <w:rFonts w:ascii="Palatino Linotype" w:hAnsi="Palatino Linotype"/>
          <w:sz w:val="20"/>
          <w:szCs w:val="20"/>
        </w:rPr>
        <w:t xml:space="preserve"> on highlighted group to see links and questions to consider for each group.)</w:t>
      </w:r>
      <w:r w:rsidR="009F4C10">
        <w:rPr>
          <w:rFonts w:ascii="Palatino Linotype" w:hAnsi="Palatino Linotype"/>
          <w:sz w:val="20"/>
          <w:szCs w:val="20"/>
        </w:rPr>
        <w:t xml:space="preserve"> During this lesson each student will be required to select three sources from which they will conduct their research.  </w:t>
      </w:r>
    </w:p>
    <w:p w:rsidR="00F828A9" w:rsidRDefault="00BF3292" w:rsidP="006C69BA">
      <w:pPr>
        <w:rPr>
          <w:rFonts w:ascii="Palatino Linotype" w:hAnsi="Palatino Linotype"/>
          <w:sz w:val="20"/>
          <w:szCs w:val="20"/>
        </w:rPr>
      </w:pPr>
      <w:r>
        <w:rPr>
          <w:rFonts w:ascii="Palatino Linotype" w:hAnsi="Palatino Linotype"/>
          <w:sz w:val="20"/>
          <w:szCs w:val="20"/>
        </w:rPr>
        <w:t xml:space="preserve">.  </w:t>
      </w:r>
    </w:p>
    <w:p w:rsidR="00F828A9" w:rsidRDefault="00F828A9" w:rsidP="00C42F17">
      <w:pPr>
        <w:ind w:left="720"/>
        <w:rPr>
          <w:rFonts w:ascii="Palatino Linotype" w:hAnsi="Palatino Linotype"/>
          <w:sz w:val="20"/>
          <w:szCs w:val="20"/>
        </w:rPr>
      </w:pPr>
    </w:p>
    <w:p w:rsidR="00336CC7" w:rsidRDefault="00847CD1" w:rsidP="00C42F17">
      <w:pPr>
        <w:ind w:left="720"/>
        <w:rPr>
          <w:rFonts w:ascii="Palatino Linotype" w:hAnsi="Palatino Linotype"/>
          <w:sz w:val="20"/>
          <w:szCs w:val="20"/>
        </w:rPr>
      </w:pPr>
      <w:r>
        <w:rPr>
          <w:rFonts w:ascii="Palatino Linotype" w:hAnsi="Palatino Linotype"/>
          <w:sz w:val="20"/>
          <w:szCs w:val="20"/>
        </w:rPr>
        <w:t xml:space="preserve">With the use of the over head, the entire class, under my direct instruction, will go over one example from each group. </w:t>
      </w:r>
      <w:r w:rsidR="00394A11">
        <w:rPr>
          <w:rFonts w:ascii="Palatino Linotype" w:hAnsi="Palatino Linotype"/>
          <w:sz w:val="20"/>
          <w:szCs w:val="20"/>
        </w:rPr>
        <w:t>This will allow for students to vi</w:t>
      </w:r>
      <w:r w:rsidR="006F1A87">
        <w:rPr>
          <w:rFonts w:ascii="Palatino Linotype" w:hAnsi="Palatino Linotype"/>
          <w:sz w:val="20"/>
          <w:szCs w:val="20"/>
        </w:rPr>
        <w:t>ew proper format of their group</w:t>
      </w:r>
      <w:r w:rsidR="00394A11">
        <w:rPr>
          <w:rFonts w:ascii="Palatino Linotype" w:hAnsi="Palatino Linotype"/>
          <w:sz w:val="20"/>
          <w:szCs w:val="20"/>
        </w:rPr>
        <w:t xml:space="preserve"> projects while being exposed to the varying perspectives from different peoples </w:t>
      </w:r>
      <w:r w:rsidR="006F1A87">
        <w:rPr>
          <w:rFonts w:ascii="Palatino Linotype" w:hAnsi="Palatino Linotype"/>
          <w:sz w:val="20"/>
          <w:szCs w:val="20"/>
        </w:rPr>
        <w:t xml:space="preserve">during Westward expansion and railroad construction.  </w:t>
      </w:r>
    </w:p>
    <w:p w:rsidR="00847CD1" w:rsidRDefault="006F1A87" w:rsidP="00C42F17">
      <w:pPr>
        <w:ind w:left="720"/>
        <w:rPr>
          <w:rFonts w:ascii="Palatino Linotype" w:hAnsi="Palatino Linotype"/>
          <w:sz w:val="20"/>
          <w:szCs w:val="20"/>
        </w:rPr>
      </w:pPr>
      <w:r>
        <w:rPr>
          <w:rFonts w:ascii="Palatino Linotype" w:hAnsi="Palatino Linotype"/>
          <w:sz w:val="20"/>
          <w:szCs w:val="20"/>
        </w:rPr>
        <w:t xml:space="preserve"> </w:t>
      </w:r>
    </w:p>
    <w:p w:rsidR="006F1A87" w:rsidRDefault="006F1A87" w:rsidP="00C42F17">
      <w:pPr>
        <w:ind w:left="720"/>
        <w:rPr>
          <w:rFonts w:ascii="Palatino Linotype" w:hAnsi="Palatino Linotype"/>
          <w:sz w:val="20"/>
          <w:szCs w:val="20"/>
        </w:rPr>
      </w:pPr>
      <w:r>
        <w:rPr>
          <w:rFonts w:ascii="Palatino Linotype" w:hAnsi="Palatino Linotype"/>
          <w:sz w:val="20"/>
          <w:szCs w:val="20"/>
        </w:rPr>
        <w:t>After the class views and discusses the examples they will be divided into their own groups and I will a lot time for guided practice to individually assist each group as they begin their independent research</w:t>
      </w:r>
      <w:r w:rsidR="009F4C10">
        <w:rPr>
          <w:rFonts w:ascii="Palatino Linotype" w:hAnsi="Palatino Linotype"/>
          <w:sz w:val="20"/>
          <w:szCs w:val="20"/>
        </w:rPr>
        <w:t xml:space="preserve"> and acquire their three sources</w:t>
      </w:r>
      <w:r>
        <w:rPr>
          <w:rFonts w:ascii="Palatino Linotype" w:hAnsi="Palatino Linotype"/>
          <w:sz w:val="20"/>
          <w:szCs w:val="20"/>
        </w:rPr>
        <w:t xml:space="preserve">.  I will have some documents from the various web sites printed out in case individual access to computers is limited.  This way every student from each group will have access to primary sources.  </w:t>
      </w:r>
    </w:p>
    <w:p w:rsidR="00847CD1" w:rsidRPr="00847CD1" w:rsidRDefault="00847CD1" w:rsidP="00847CD1">
      <w:pPr>
        <w:rPr>
          <w:rFonts w:ascii="Arial" w:eastAsia="Times New Roman" w:hAnsi="Arial" w:cs="Arial"/>
          <w:color w:val="000000"/>
          <w:sz w:val="20"/>
          <w:szCs w:val="20"/>
          <w:lang w:eastAsia="zh-CN"/>
        </w:rPr>
      </w:pPr>
    </w:p>
    <w:p w:rsidR="00847CD1" w:rsidRDefault="00847CD1"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3E36D5" w:rsidRPr="003E36D5" w:rsidRDefault="003E36D5" w:rsidP="00C42F17">
      <w:pPr>
        <w:ind w:left="720"/>
        <w:rPr>
          <w:rFonts w:ascii="Palatino Linotype" w:hAnsi="Palatino Linotype"/>
          <w:sz w:val="20"/>
          <w:szCs w:val="20"/>
        </w:rPr>
      </w:pPr>
      <w:r w:rsidRPr="003E36D5">
        <w:rPr>
          <w:rFonts w:ascii="Palatino Linotype" w:hAnsi="Palatino Linotype"/>
        </w:rPr>
        <w:t>St</w:t>
      </w:r>
      <w:r>
        <w:rPr>
          <w:rFonts w:ascii="Palatino Linotype" w:hAnsi="Palatino Linotype"/>
        </w:rPr>
        <w:t xml:space="preserve">udents will add printed primary source documents, 5 W’s graphic organizers and the photographer will add their photo analysis worksheet to their individual portfolios.  Each student should choose their three sources to complete their research. They will save all computer research to a share drive.  They will complete and turn in the evaluating resources activity worksheet. </w:t>
      </w:r>
    </w:p>
    <w:p w:rsidR="00C42F17" w:rsidRDefault="00C42F17" w:rsidP="00C42F17">
      <w:pPr>
        <w:rPr>
          <w:rFonts w:ascii="Palatino Linotype" w:hAnsi="Palatino Linotype"/>
          <w:b/>
          <w:u w:val="single"/>
        </w:rPr>
      </w:pPr>
    </w:p>
    <w:p w:rsidR="003E36D5" w:rsidRPr="00796C3D" w:rsidRDefault="003E36D5"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236A22">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236A22">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236A22">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236A22">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5F366B" w:rsidP="00236A22">
            <w:pPr>
              <w:rPr>
                <w:rFonts w:ascii="Palatino Linotype" w:eastAsia="Times New Roman" w:hAnsi="Palatino Linotype"/>
              </w:rPr>
            </w:pPr>
            <w:r>
              <w:rPr>
                <w:rFonts w:ascii="Palatino Linotype" w:eastAsia="Times New Roman" w:hAnsi="Palatino Linotype"/>
              </w:rPr>
              <w:t>Student has difficulty with reading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5F366B" w:rsidP="00395D1A">
            <w:pPr>
              <w:rPr>
                <w:rFonts w:ascii="Palatino Linotype" w:eastAsia="Times New Roman" w:hAnsi="Palatino Linotype"/>
              </w:rPr>
            </w:pPr>
            <w:r>
              <w:rPr>
                <w:rFonts w:ascii="Palatino Linotype" w:eastAsia="Times New Roman" w:hAnsi="Palatino Linotype"/>
              </w:rPr>
              <w:t>Th</w:t>
            </w:r>
            <w:r w:rsidR="006F1A87">
              <w:rPr>
                <w:rFonts w:ascii="Palatino Linotype" w:eastAsia="Times New Roman" w:hAnsi="Palatino Linotype"/>
              </w:rPr>
              <w:t>is group project provides various tasks that ensure all learning styles are covered.  If the student has reading difficulties</w:t>
            </w:r>
            <w:r w:rsidR="00395D1A">
              <w:rPr>
                <w:rFonts w:ascii="Palatino Linotype" w:eastAsia="Times New Roman" w:hAnsi="Palatino Linotype"/>
              </w:rPr>
              <w:t xml:space="preserve"> he or she can choose a newspaper job tailored to his learning style. </w:t>
            </w:r>
          </w:p>
        </w:tc>
      </w:tr>
      <w:tr w:rsidR="00C42F17" w:rsidRPr="00491114" w:rsidTr="00236A22">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36A2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36A22">
            <w:pPr>
              <w:rPr>
                <w:rFonts w:ascii="Palatino Linotype" w:eastAsia="Times New Roman" w:hAnsi="Palatino Linotype"/>
              </w:rPr>
            </w:pPr>
          </w:p>
        </w:tc>
      </w:tr>
      <w:tr w:rsidR="00C42F17" w:rsidRPr="00491114" w:rsidTr="00236A22">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p w:rsidR="00C42F17" w:rsidRPr="00491114" w:rsidRDefault="00C42F17" w:rsidP="00236A2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36A2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36A22">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EE1614" w:rsidRDefault="00EE1614" w:rsidP="00C42F17">
      <w:r>
        <w:t>Photo analysis worksheet</w:t>
      </w:r>
    </w:p>
    <w:p w:rsidR="00552380" w:rsidRPr="00552380" w:rsidRDefault="00EE1614" w:rsidP="00552380">
      <w:pPr>
        <w:pStyle w:val="NormalWeb"/>
      </w:pPr>
      <w:r>
        <w:fldChar w:fldCharType="begin"/>
      </w:r>
      <w:r>
        <w:instrText xml:space="preserve"> HYPERLINK "</w:instrText>
      </w:r>
      <w:r w:rsidRPr="00EE1614">
        <w:instrText>http://www.archives.gov/education/lessons/worksheets/photo_analysis_worksheet.pdf</w:instrText>
      </w:r>
      <w:r>
        <w:instrText xml:space="preserve">" </w:instrText>
      </w:r>
      <w:r>
        <w:fldChar w:fldCharType="separate"/>
      </w:r>
    </w:p>
    <w:p w:rsidR="00DE5F8F" w:rsidRDefault="00EE1614" w:rsidP="00C42F17">
      <w:proofErr w:type="gramStart"/>
      <w:r w:rsidRPr="007703BF">
        <w:rPr>
          <w:rStyle w:val="Hyperlink"/>
        </w:rPr>
        <w:t>worksheets/photo_analysis_works</w:t>
      </w:r>
      <w:r w:rsidRPr="007703BF">
        <w:rPr>
          <w:rStyle w:val="Hyperlink"/>
        </w:rPr>
        <w:t>h</w:t>
      </w:r>
      <w:r w:rsidRPr="007703BF">
        <w:rPr>
          <w:rStyle w:val="Hyperlink"/>
        </w:rPr>
        <w:t>eet.pd</w:t>
      </w:r>
      <w:proofErr w:type="gramEnd"/>
      <w:r w:rsidRPr="007703BF">
        <w:rPr>
          <w:rStyle w:val="Hyperlink"/>
        </w:rPr>
        <w:t>f</w:t>
      </w:r>
      <w:r>
        <w:fldChar w:fldCharType="end"/>
      </w:r>
      <w:r>
        <w:t xml:space="preserve"> </w:t>
      </w:r>
    </w:p>
    <w:p w:rsidR="00552380" w:rsidRDefault="00552380" w:rsidP="00C42F17"/>
    <w:p w:rsidR="00552380" w:rsidRDefault="00552380" w:rsidP="00552380"/>
    <w:p w:rsidR="00552380" w:rsidRDefault="00552380" w:rsidP="00552380"/>
    <w:p w:rsidR="00552380" w:rsidRPr="00CF4B16" w:rsidRDefault="00552380" w:rsidP="00552380">
      <w:pPr>
        <w:rPr>
          <w:lang w:eastAsia="zh-CN"/>
        </w:rPr>
      </w:pPr>
    </w:p>
    <w:p w:rsidR="00552380" w:rsidRDefault="00552380" w:rsidP="00C42F17"/>
    <w:sectPr w:rsidR="00552380"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05BEA"/>
    <w:multiLevelType w:val="hybridMultilevel"/>
    <w:tmpl w:val="E71E0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E1350B9"/>
    <w:multiLevelType w:val="hybridMultilevel"/>
    <w:tmpl w:val="EEF49D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105182A"/>
    <w:multiLevelType w:val="hybridMultilevel"/>
    <w:tmpl w:val="6BC0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AB2FC2"/>
    <w:multiLevelType w:val="hybridMultilevel"/>
    <w:tmpl w:val="C27C9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CA6AB5"/>
    <w:multiLevelType w:val="multilevel"/>
    <w:tmpl w:val="F0709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73399F"/>
    <w:multiLevelType w:val="multilevel"/>
    <w:tmpl w:val="2E40D9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4545B0"/>
    <w:multiLevelType w:val="multilevel"/>
    <w:tmpl w:val="7A5E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6"/>
  </w:num>
  <w:num w:numId="6">
    <w:abstractNumId w:val="2"/>
  </w:num>
  <w:num w:numId="7">
    <w:abstractNumId w:val="5"/>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C569E"/>
    <w:rsid w:val="001C5608"/>
    <w:rsid w:val="002171EE"/>
    <w:rsid w:val="00236A22"/>
    <w:rsid w:val="002412C2"/>
    <w:rsid w:val="00245A08"/>
    <w:rsid w:val="00267AFB"/>
    <w:rsid w:val="002D094D"/>
    <w:rsid w:val="002D356E"/>
    <w:rsid w:val="00336CC7"/>
    <w:rsid w:val="00370EB4"/>
    <w:rsid w:val="00391A58"/>
    <w:rsid w:val="00394A11"/>
    <w:rsid w:val="00395D1A"/>
    <w:rsid w:val="003E36D5"/>
    <w:rsid w:val="004A7189"/>
    <w:rsid w:val="004C6930"/>
    <w:rsid w:val="00552380"/>
    <w:rsid w:val="00590CFB"/>
    <w:rsid w:val="005C5EFF"/>
    <w:rsid w:val="005F366B"/>
    <w:rsid w:val="00615FAB"/>
    <w:rsid w:val="006C69BA"/>
    <w:rsid w:val="006F1A87"/>
    <w:rsid w:val="00764C5D"/>
    <w:rsid w:val="007A4EAA"/>
    <w:rsid w:val="007B269E"/>
    <w:rsid w:val="007E2B85"/>
    <w:rsid w:val="00800E39"/>
    <w:rsid w:val="008206D7"/>
    <w:rsid w:val="008356F6"/>
    <w:rsid w:val="00847CD1"/>
    <w:rsid w:val="008C3263"/>
    <w:rsid w:val="008D30D1"/>
    <w:rsid w:val="00904832"/>
    <w:rsid w:val="00910A15"/>
    <w:rsid w:val="00956A71"/>
    <w:rsid w:val="00962FEB"/>
    <w:rsid w:val="009A3134"/>
    <w:rsid w:val="009C6978"/>
    <w:rsid w:val="009D3940"/>
    <w:rsid w:val="009F2A85"/>
    <w:rsid w:val="009F4C10"/>
    <w:rsid w:val="00A32C98"/>
    <w:rsid w:val="00A37D8A"/>
    <w:rsid w:val="00A60E48"/>
    <w:rsid w:val="00BB3D1B"/>
    <w:rsid w:val="00BF3292"/>
    <w:rsid w:val="00C42F17"/>
    <w:rsid w:val="00CB22C4"/>
    <w:rsid w:val="00CF5863"/>
    <w:rsid w:val="00D22A15"/>
    <w:rsid w:val="00D52415"/>
    <w:rsid w:val="00D94DB6"/>
    <w:rsid w:val="00DA0D40"/>
    <w:rsid w:val="00DE5F8F"/>
    <w:rsid w:val="00ED0CC5"/>
    <w:rsid w:val="00EE111B"/>
    <w:rsid w:val="00EE1614"/>
    <w:rsid w:val="00F122FD"/>
    <w:rsid w:val="00F22130"/>
    <w:rsid w:val="00F23126"/>
    <w:rsid w:val="00F37091"/>
    <w:rsid w:val="00F407ED"/>
    <w:rsid w:val="00F828A9"/>
    <w:rsid w:val="00F83A05"/>
    <w:rsid w:val="00FB60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608"/>
    <w:pPr>
      <w:ind w:left="720"/>
      <w:contextualSpacing/>
    </w:pPr>
  </w:style>
  <w:style w:type="character" w:styleId="Hyperlink">
    <w:name w:val="Hyperlink"/>
    <w:basedOn w:val="DefaultParagraphFont"/>
    <w:uiPriority w:val="99"/>
    <w:unhideWhenUsed/>
    <w:rsid w:val="00336CC7"/>
    <w:rPr>
      <w:color w:val="0000FF" w:themeColor="hyperlink"/>
      <w:u w:val="single"/>
    </w:rPr>
  </w:style>
  <w:style w:type="character" w:styleId="FollowedHyperlink">
    <w:name w:val="FollowedHyperlink"/>
    <w:basedOn w:val="DefaultParagraphFont"/>
    <w:uiPriority w:val="99"/>
    <w:semiHidden/>
    <w:unhideWhenUsed/>
    <w:rsid w:val="00F828A9"/>
    <w:rPr>
      <w:color w:val="800080" w:themeColor="followedHyperlink"/>
      <w:u w:val="single"/>
    </w:rPr>
  </w:style>
  <w:style w:type="paragraph" w:styleId="NormalWeb">
    <w:name w:val="Normal (Web)"/>
    <w:basedOn w:val="Normal"/>
    <w:uiPriority w:val="99"/>
    <w:unhideWhenUsed/>
    <w:rsid w:val="00552380"/>
    <w:pPr>
      <w:spacing w:before="100" w:beforeAutospacing="1" w:after="100" w:afterAutospacing="1"/>
    </w:pPr>
    <w:rPr>
      <w:rFonts w:ascii="Times New Roman" w:eastAsia="Times New Roman" w:hAnsi="Times New Roman"/>
      <w:lang w:eastAsia="zh-CN"/>
    </w:rPr>
  </w:style>
  <w:style w:type="character" w:styleId="Strong">
    <w:name w:val="Strong"/>
    <w:basedOn w:val="DefaultParagraphFont"/>
    <w:uiPriority w:val="22"/>
    <w:qFormat/>
    <w:rsid w:val="00552380"/>
    <w:rPr>
      <w:b/>
      <w:bCs/>
    </w:rPr>
  </w:style>
</w:styles>
</file>

<file path=word/webSettings.xml><?xml version="1.0" encoding="utf-8"?>
<w:webSettings xmlns:r="http://schemas.openxmlformats.org/officeDocument/2006/relationships" xmlns:w="http://schemas.openxmlformats.org/wordprocessingml/2006/main">
  <w:divs>
    <w:div w:id="107629484">
      <w:bodyDiv w:val="1"/>
      <w:marLeft w:val="0"/>
      <w:marRight w:val="0"/>
      <w:marTop w:val="0"/>
      <w:marBottom w:val="0"/>
      <w:divBdr>
        <w:top w:val="none" w:sz="0" w:space="0" w:color="auto"/>
        <w:left w:val="none" w:sz="0" w:space="0" w:color="auto"/>
        <w:bottom w:val="none" w:sz="0" w:space="0" w:color="auto"/>
        <w:right w:val="none" w:sz="0" w:space="0" w:color="auto"/>
      </w:divBdr>
      <w:divsChild>
        <w:div w:id="796264258">
          <w:marLeft w:val="0"/>
          <w:marRight w:val="0"/>
          <w:marTop w:val="0"/>
          <w:marBottom w:val="0"/>
          <w:divBdr>
            <w:top w:val="none" w:sz="0" w:space="0" w:color="auto"/>
            <w:left w:val="none" w:sz="0" w:space="0" w:color="auto"/>
            <w:bottom w:val="none" w:sz="0" w:space="0" w:color="auto"/>
            <w:right w:val="none" w:sz="0" w:space="0" w:color="auto"/>
          </w:divBdr>
          <w:divsChild>
            <w:div w:id="1830094910">
              <w:marLeft w:val="0"/>
              <w:marRight w:val="0"/>
              <w:marTop w:val="0"/>
              <w:marBottom w:val="0"/>
              <w:divBdr>
                <w:top w:val="none" w:sz="0" w:space="0" w:color="auto"/>
                <w:left w:val="none" w:sz="0" w:space="0" w:color="auto"/>
                <w:bottom w:val="none" w:sz="0" w:space="0" w:color="auto"/>
                <w:right w:val="none" w:sz="0" w:space="0" w:color="auto"/>
              </w:divBdr>
              <w:divsChild>
                <w:div w:id="1755397911">
                  <w:marLeft w:val="0"/>
                  <w:marRight w:val="0"/>
                  <w:marTop w:val="0"/>
                  <w:marBottom w:val="0"/>
                  <w:divBdr>
                    <w:top w:val="none" w:sz="0" w:space="0" w:color="auto"/>
                    <w:left w:val="none" w:sz="0" w:space="0" w:color="auto"/>
                    <w:bottom w:val="none" w:sz="0" w:space="0" w:color="auto"/>
                    <w:right w:val="none" w:sz="0" w:space="0" w:color="auto"/>
                  </w:divBdr>
                  <w:divsChild>
                    <w:div w:id="1205605240">
                      <w:marLeft w:val="0"/>
                      <w:marRight w:val="0"/>
                      <w:marTop w:val="0"/>
                      <w:marBottom w:val="0"/>
                      <w:divBdr>
                        <w:top w:val="none" w:sz="0" w:space="0" w:color="auto"/>
                        <w:left w:val="none" w:sz="0" w:space="0" w:color="auto"/>
                        <w:bottom w:val="none" w:sz="0" w:space="0" w:color="auto"/>
                        <w:right w:val="none" w:sz="0" w:space="0" w:color="auto"/>
                      </w:divBdr>
                      <w:divsChild>
                        <w:div w:id="1556314239">
                          <w:marLeft w:val="0"/>
                          <w:marRight w:val="0"/>
                          <w:marTop w:val="0"/>
                          <w:marBottom w:val="0"/>
                          <w:divBdr>
                            <w:top w:val="none" w:sz="0" w:space="0" w:color="auto"/>
                            <w:left w:val="none" w:sz="0" w:space="0" w:color="auto"/>
                            <w:bottom w:val="none" w:sz="0" w:space="0" w:color="auto"/>
                            <w:right w:val="none" w:sz="0" w:space="0" w:color="auto"/>
                          </w:divBdr>
                          <w:divsChild>
                            <w:div w:id="213003139">
                              <w:marLeft w:val="0"/>
                              <w:marRight w:val="0"/>
                              <w:marTop w:val="0"/>
                              <w:marBottom w:val="0"/>
                              <w:divBdr>
                                <w:top w:val="none" w:sz="0" w:space="0" w:color="auto"/>
                                <w:left w:val="none" w:sz="0" w:space="0" w:color="auto"/>
                                <w:bottom w:val="none" w:sz="0" w:space="0" w:color="auto"/>
                                <w:right w:val="none" w:sz="0" w:space="0" w:color="auto"/>
                              </w:divBdr>
                              <w:divsChild>
                                <w:div w:id="292250838">
                                  <w:marLeft w:val="0"/>
                                  <w:marRight w:val="0"/>
                                  <w:marTop w:val="0"/>
                                  <w:marBottom w:val="0"/>
                                  <w:divBdr>
                                    <w:top w:val="none" w:sz="0" w:space="0" w:color="auto"/>
                                    <w:left w:val="none" w:sz="0" w:space="0" w:color="auto"/>
                                    <w:bottom w:val="none" w:sz="0" w:space="0" w:color="auto"/>
                                    <w:right w:val="none" w:sz="0" w:space="0" w:color="auto"/>
                                  </w:divBdr>
                                  <w:divsChild>
                                    <w:div w:id="973019205">
                                      <w:marLeft w:val="0"/>
                                      <w:marRight w:val="0"/>
                                      <w:marTop w:val="0"/>
                                      <w:marBottom w:val="0"/>
                                      <w:divBdr>
                                        <w:top w:val="none" w:sz="0" w:space="0" w:color="auto"/>
                                        <w:left w:val="none" w:sz="0" w:space="0" w:color="auto"/>
                                        <w:bottom w:val="none" w:sz="0" w:space="0" w:color="auto"/>
                                        <w:right w:val="none" w:sz="0" w:space="0" w:color="auto"/>
                                      </w:divBdr>
                                      <w:divsChild>
                                        <w:div w:id="122843856">
                                          <w:blockQuote w:val="1"/>
                                          <w:marLeft w:val="390"/>
                                          <w:marRight w:val="720"/>
                                          <w:marTop w:val="10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0653191">
      <w:bodyDiv w:val="1"/>
      <w:marLeft w:val="180"/>
      <w:marRight w:val="0"/>
      <w:marTop w:val="120"/>
      <w:marBottom w:val="0"/>
      <w:divBdr>
        <w:top w:val="none" w:sz="0" w:space="0" w:color="auto"/>
        <w:left w:val="none" w:sz="0" w:space="0" w:color="auto"/>
        <w:bottom w:val="none" w:sz="0" w:space="0" w:color="auto"/>
        <w:right w:val="none" w:sz="0" w:space="0" w:color="auto"/>
      </w:divBdr>
    </w:div>
    <w:div w:id="2015957995">
      <w:bodyDiv w:val="1"/>
      <w:marLeft w:val="0"/>
      <w:marRight w:val="0"/>
      <w:marTop w:val="0"/>
      <w:marBottom w:val="0"/>
      <w:divBdr>
        <w:top w:val="none" w:sz="0" w:space="0" w:color="auto"/>
        <w:left w:val="none" w:sz="0" w:space="0" w:color="auto"/>
        <w:bottom w:val="none" w:sz="0" w:space="0" w:color="auto"/>
        <w:right w:val="none" w:sz="0" w:space="0" w:color="auto"/>
      </w:divBdr>
      <w:divsChild>
        <w:div w:id="1044721734">
          <w:marLeft w:val="0"/>
          <w:marRight w:val="0"/>
          <w:marTop w:val="0"/>
          <w:marBottom w:val="0"/>
          <w:divBdr>
            <w:top w:val="none" w:sz="0" w:space="0" w:color="auto"/>
            <w:left w:val="none" w:sz="0" w:space="0" w:color="auto"/>
            <w:bottom w:val="none" w:sz="0" w:space="0" w:color="auto"/>
            <w:right w:val="none" w:sz="0" w:space="0" w:color="auto"/>
          </w:divBdr>
          <w:divsChild>
            <w:div w:id="1839928219">
              <w:marLeft w:val="0"/>
              <w:marRight w:val="0"/>
              <w:marTop w:val="0"/>
              <w:marBottom w:val="0"/>
              <w:divBdr>
                <w:top w:val="none" w:sz="0" w:space="0" w:color="auto"/>
                <w:left w:val="none" w:sz="0" w:space="0" w:color="auto"/>
                <w:bottom w:val="none" w:sz="0" w:space="0" w:color="auto"/>
                <w:right w:val="none" w:sz="0" w:space="0" w:color="auto"/>
              </w:divBdr>
              <w:divsChild>
                <w:div w:id="1982734708">
                  <w:marLeft w:val="0"/>
                  <w:marRight w:val="0"/>
                  <w:marTop w:val="0"/>
                  <w:marBottom w:val="0"/>
                  <w:divBdr>
                    <w:top w:val="none" w:sz="0" w:space="0" w:color="auto"/>
                    <w:left w:val="none" w:sz="0" w:space="0" w:color="auto"/>
                    <w:bottom w:val="none" w:sz="0" w:space="0" w:color="auto"/>
                    <w:right w:val="none" w:sz="0" w:space="0" w:color="auto"/>
                  </w:divBdr>
                  <w:divsChild>
                    <w:div w:id="1595942481">
                      <w:marLeft w:val="0"/>
                      <w:marRight w:val="0"/>
                      <w:marTop w:val="0"/>
                      <w:marBottom w:val="0"/>
                      <w:divBdr>
                        <w:top w:val="none" w:sz="0" w:space="0" w:color="auto"/>
                        <w:left w:val="none" w:sz="0" w:space="0" w:color="auto"/>
                        <w:bottom w:val="none" w:sz="0" w:space="0" w:color="auto"/>
                        <w:right w:val="none" w:sz="0" w:space="0" w:color="auto"/>
                      </w:divBdr>
                      <w:divsChild>
                        <w:div w:id="1593128349">
                          <w:marLeft w:val="0"/>
                          <w:marRight w:val="0"/>
                          <w:marTop w:val="0"/>
                          <w:marBottom w:val="0"/>
                          <w:divBdr>
                            <w:top w:val="none" w:sz="0" w:space="0" w:color="auto"/>
                            <w:left w:val="none" w:sz="0" w:space="0" w:color="auto"/>
                            <w:bottom w:val="none" w:sz="0" w:space="0" w:color="auto"/>
                            <w:right w:val="none" w:sz="0" w:space="0" w:color="auto"/>
                          </w:divBdr>
                          <w:divsChild>
                            <w:div w:id="1470247004">
                              <w:marLeft w:val="0"/>
                              <w:marRight w:val="0"/>
                              <w:marTop w:val="0"/>
                              <w:marBottom w:val="0"/>
                              <w:divBdr>
                                <w:top w:val="none" w:sz="0" w:space="0" w:color="auto"/>
                                <w:left w:val="none" w:sz="0" w:space="0" w:color="auto"/>
                                <w:bottom w:val="none" w:sz="0" w:space="0" w:color="auto"/>
                                <w:right w:val="none" w:sz="0" w:space="0" w:color="auto"/>
                              </w:divBdr>
                              <w:divsChild>
                                <w:div w:id="253710547">
                                  <w:marLeft w:val="0"/>
                                  <w:marRight w:val="0"/>
                                  <w:marTop w:val="0"/>
                                  <w:marBottom w:val="0"/>
                                  <w:divBdr>
                                    <w:top w:val="none" w:sz="0" w:space="0" w:color="auto"/>
                                    <w:left w:val="none" w:sz="0" w:space="0" w:color="auto"/>
                                    <w:bottom w:val="none" w:sz="0" w:space="0" w:color="auto"/>
                                    <w:right w:val="none" w:sz="0" w:space="0" w:color="auto"/>
                                  </w:divBdr>
                                  <w:divsChild>
                                    <w:div w:id="716005947">
                                      <w:marLeft w:val="0"/>
                                      <w:marRight w:val="0"/>
                                      <w:marTop w:val="0"/>
                                      <w:marBottom w:val="0"/>
                                      <w:divBdr>
                                        <w:top w:val="none" w:sz="0" w:space="0" w:color="auto"/>
                                        <w:left w:val="none" w:sz="0" w:space="0" w:color="auto"/>
                                        <w:bottom w:val="none" w:sz="0" w:space="0" w:color="auto"/>
                                        <w:right w:val="none" w:sz="0" w:space="0" w:color="auto"/>
                                      </w:divBdr>
                                      <w:divsChild>
                                        <w:div w:id="450784244">
                                          <w:blockQuote w:val="1"/>
                                          <w:marLeft w:val="390"/>
                                          <w:marRight w:val="720"/>
                                          <w:marTop w:val="10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graphicorganizer/pdf/5Ws.pdf" TargetMode="External"/><Relationship Id="rId13" Type="http://schemas.openxmlformats.org/officeDocument/2006/relationships/hyperlink" Target="Native%20Americans.docx" TargetMode="External"/><Relationship Id="rId3" Type="http://schemas.openxmlformats.org/officeDocument/2006/relationships/styles" Target="styles.xml"/><Relationship Id="rId7" Type="http://schemas.openxmlformats.org/officeDocument/2006/relationships/hyperlink" Target="http://cprr.org/Museum/index.html" TargetMode="External"/><Relationship Id="rId12" Type="http://schemas.openxmlformats.org/officeDocument/2006/relationships/hyperlink" Target="Pioneer%20Settlers.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interactives.mped.org/view_interactive.aspx?id=110&amp;title" TargetMode="External"/><Relationship Id="rId11" Type="http://schemas.openxmlformats.org/officeDocument/2006/relationships/hyperlink" Target="Railroad%20Promoters.docx" TargetMode="External"/><Relationship Id="rId5" Type="http://schemas.openxmlformats.org/officeDocument/2006/relationships/webSettings" Target="webSettings.xml"/><Relationship Id="rId15" Type="http://schemas.openxmlformats.org/officeDocument/2006/relationships/hyperlink" Target="Government%20Military.docx" TargetMode="External"/><Relationship Id="rId10" Type="http://schemas.openxmlformats.org/officeDocument/2006/relationships/hyperlink" Target="http://www.archives.gov/education/lessons/worksheets/photo_analysis_worksheet.pdf" TargetMode="External"/><Relationship Id="rId4" Type="http://schemas.openxmlformats.org/officeDocument/2006/relationships/settings" Target="settings.xml"/><Relationship Id="rId9" Type="http://schemas.openxmlformats.org/officeDocument/2006/relationships/hyperlink" Target="http://quest.arc.nasa.gov/aero/wright/teachers/pdf/language/Newspaper_Article.pdf" TargetMode="External"/><Relationship Id="rId14" Type="http://schemas.openxmlformats.org/officeDocument/2006/relationships/hyperlink" Target="Immigrant%20worker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3BE945D-CCF7-4A7A-AC06-D5C457FFF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Hitchcock</cp:lastModifiedBy>
  <cp:revision>3</cp:revision>
  <cp:lastPrinted>2010-10-20T07:36:00Z</cp:lastPrinted>
  <dcterms:created xsi:type="dcterms:W3CDTF">2011-12-11T23:51:00Z</dcterms:created>
  <dcterms:modified xsi:type="dcterms:W3CDTF">2011-12-11T23:52:00Z</dcterms:modified>
</cp:coreProperties>
</file>